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1AC0" w14:textId="77777777" w:rsidR="003C7027" w:rsidRDefault="003C7027">
      <w:pPr>
        <w:pStyle w:val="Titolo1"/>
        <w:ind w:left="114" w:right="0"/>
        <w:jc w:val="both"/>
        <w:rPr>
          <w:lang w:val="it-IT"/>
        </w:rPr>
      </w:pPr>
      <w:bookmarkStart w:id="0" w:name="_GoBack"/>
      <w:bookmarkEnd w:id="0"/>
    </w:p>
    <w:p w14:paraId="49F80DD8" w14:textId="4A2771A3" w:rsidR="003C7027" w:rsidRDefault="003C7027" w:rsidP="003C7027">
      <w:pPr>
        <w:pStyle w:val="Titolo1"/>
        <w:ind w:left="114" w:right="0"/>
        <w:jc w:val="right"/>
        <w:rPr>
          <w:lang w:val="it-IT"/>
        </w:rPr>
      </w:pPr>
      <w:r>
        <w:rPr>
          <w:lang w:val="it-IT"/>
        </w:rPr>
        <w:t>Al Comune di Riomaggiore</w:t>
      </w:r>
    </w:p>
    <w:p w14:paraId="60BCE844" w14:textId="27A1E9DD" w:rsidR="003C7027" w:rsidRDefault="003C7027" w:rsidP="003C7027">
      <w:pPr>
        <w:pStyle w:val="Titolo1"/>
        <w:ind w:left="114" w:right="0"/>
        <w:jc w:val="right"/>
        <w:rPr>
          <w:lang w:val="it-IT"/>
        </w:rPr>
      </w:pPr>
      <w:r>
        <w:rPr>
          <w:lang w:val="it-IT"/>
        </w:rPr>
        <w:t>Via Signorini 118</w:t>
      </w:r>
    </w:p>
    <w:p w14:paraId="5A41C14F" w14:textId="2AB4EF02" w:rsidR="003C7027" w:rsidRDefault="003C7027" w:rsidP="003C7027">
      <w:pPr>
        <w:pStyle w:val="Titolo1"/>
        <w:ind w:left="6594" w:right="0"/>
        <w:jc w:val="right"/>
        <w:rPr>
          <w:lang w:val="it-IT"/>
        </w:rPr>
      </w:pPr>
      <w:r w:rsidRPr="003C7027">
        <w:rPr>
          <w:lang w:val="it-IT"/>
        </w:rPr>
        <w:t xml:space="preserve"> </w:t>
      </w:r>
      <w:hyperlink r:id="rId5" w:history="1">
        <w:r w:rsidRPr="00836C0A">
          <w:rPr>
            <w:rStyle w:val="Collegamentoipertestuale"/>
            <w:lang w:val="it-IT"/>
          </w:rPr>
          <w:t>urp@comune.riomaggiore.sp.it</w:t>
        </w:r>
      </w:hyperlink>
      <w:r>
        <w:rPr>
          <w:lang w:val="it-IT"/>
        </w:rPr>
        <w:t xml:space="preserve"> (solo da casella email classica)</w:t>
      </w:r>
    </w:p>
    <w:p w14:paraId="21C65884" w14:textId="40C4B54F" w:rsidR="003C7027" w:rsidRDefault="003C7027" w:rsidP="003C7027">
      <w:pPr>
        <w:pStyle w:val="Titolo1"/>
        <w:ind w:right="0"/>
        <w:jc w:val="right"/>
        <w:rPr>
          <w:lang w:val="it-IT"/>
        </w:rPr>
      </w:pPr>
      <w:hyperlink r:id="rId6" w:history="1">
        <w:r w:rsidRPr="00836C0A">
          <w:rPr>
            <w:rStyle w:val="Collegamentoipertestuale"/>
            <w:lang w:val="it-IT"/>
          </w:rPr>
          <w:t>segreteria@pec-comunediriomaggiore.it</w:t>
        </w:r>
      </w:hyperlink>
      <w:r>
        <w:rPr>
          <w:lang w:val="it-IT"/>
        </w:rPr>
        <w:t xml:space="preserve"> </w:t>
      </w:r>
    </w:p>
    <w:p w14:paraId="7A41D6B8" w14:textId="72599C62" w:rsidR="003C7027" w:rsidRPr="004962A4" w:rsidRDefault="003C7027" w:rsidP="003C7027">
      <w:pPr>
        <w:pStyle w:val="Titolo1"/>
        <w:ind w:right="0"/>
        <w:jc w:val="right"/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solo</w:t>
      </w:r>
      <w:proofErr w:type="gramEnd"/>
      <w:r>
        <w:rPr>
          <w:lang w:val="it-IT"/>
        </w:rPr>
        <w:t xml:space="preserve"> da casella PEC)</w:t>
      </w:r>
    </w:p>
    <w:p w14:paraId="67867D74" w14:textId="77777777" w:rsidR="00D5669B" w:rsidRPr="004962A4" w:rsidRDefault="00D5669B">
      <w:pPr>
        <w:pStyle w:val="Corpotesto"/>
        <w:spacing w:before="0"/>
        <w:ind w:left="0"/>
        <w:jc w:val="left"/>
        <w:rPr>
          <w:b/>
          <w:lang w:val="it-IT"/>
        </w:rPr>
      </w:pPr>
    </w:p>
    <w:p w14:paraId="2D87C484" w14:textId="77777777" w:rsidR="00D5669B" w:rsidRPr="004962A4" w:rsidRDefault="00D5669B">
      <w:pPr>
        <w:pStyle w:val="Corpotesto"/>
        <w:spacing w:before="3"/>
        <w:ind w:left="0"/>
        <w:jc w:val="left"/>
        <w:rPr>
          <w:b/>
          <w:sz w:val="29"/>
          <w:lang w:val="it-IT"/>
        </w:rPr>
      </w:pPr>
    </w:p>
    <w:p w14:paraId="4C8AD066" w14:textId="77777777" w:rsidR="00D5669B" w:rsidRPr="004962A4" w:rsidRDefault="004962A4">
      <w:pPr>
        <w:pStyle w:val="Corpotesto"/>
        <w:tabs>
          <w:tab w:val="left" w:pos="4355"/>
          <w:tab w:val="left" w:pos="5630"/>
          <w:tab w:val="left" w:pos="7673"/>
          <w:tab w:val="left" w:pos="8313"/>
        </w:tabs>
        <w:spacing w:before="0" w:line="256" w:lineRule="auto"/>
        <w:ind w:right="106"/>
        <w:rPr>
          <w:lang w:val="it-IT"/>
        </w:rPr>
      </w:pPr>
      <w:r w:rsidRPr="004962A4">
        <w:rPr>
          <w:lang w:val="it-IT"/>
        </w:rPr>
        <w:t>La/Il</w:t>
      </w:r>
      <w:r w:rsidRPr="004962A4">
        <w:rPr>
          <w:spacing w:val="53"/>
          <w:lang w:val="it-IT"/>
        </w:rPr>
        <w:t xml:space="preserve"> </w:t>
      </w:r>
      <w:r w:rsidRPr="004962A4">
        <w:rPr>
          <w:lang w:val="it-IT"/>
        </w:rPr>
        <w:t>sottoscritta/o</w:t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nata/o</w:t>
      </w:r>
      <w:r w:rsidRPr="004962A4">
        <w:rPr>
          <w:spacing w:val="58"/>
          <w:lang w:val="it-IT"/>
        </w:rPr>
        <w:t xml:space="preserve"> </w:t>
      </w:r>
      <w:r w:rsidRPr="004962A4">
        <w:rPr>
          <w:lang w:val="it-IT"/>
        </w:rPr>
        <w:t>a</w:t>
      </w:r>
      <w:r w:rsidRPr="004962A4">
        <w:rPr>
          <w:rFonts w:ascii="Times New Roman"/>
          <w:u w:val="single"/>
          <w:lang w:val="it-IT"/>
        </w:rPr>
        <w:tab/>
      </w:r>
      <w:proofErr w:type="gramStart"/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(</w:t>
      </w:r>
      <w:r w:rsidRPr="004962A4">
        <w:rPr>
          <w:spacing w:val="8"/>
          <w:lang w:val="it-IT"/>
        </w:rPr>
        <w:t xml:space="preserve"> </w:t>
      </w:r>
      <w:r w:rsidRPr="004962A4">
        <w:rPr>
          <w:lang w:val="it-IT"/>
        </w:rPr>
        <w:t>)</w:t>
      </w:r>
      <w:proofErr w:type="gramEnd"/>
      <w:r w:rsidRPr="004962A4">
        <w:rPr>
          <w:lang w:val="it-IT"/>
        </w:rPr>
        <w:t>,</w:t>
      </w:r>
      <w:r w:rsidRPr="004962A4">
        <w:rPr>
          <w:spacing w:val="8"/>
          <w:lang w:val="it-IT"/>
        </w:rPr>
        <w:t xml:space="preserve"> </w:t>
      </w:r>
      <w:r w:rsidRPr="004962A4">
        <w:rPr>
          <w:lang w:val="it-IT"/>
        </w:rPr>
        <w:t>il</w:t>
      </w:r>
      <w:r w:rsidRPr="004962A4">
        <w:rPr>
          <w:spacing w:val="15"/>
          <w:lang w:val="it-IT"/>
        </w:rPr>
        <w:t xml:space="preserve"> </w:t>
      </w:r>
      <w:r w:rsidRPr="004962A4">
        <w:rPr>
          <w:lang w:val="it-IT"/>
        </w:rPr>
        <w:t>/</w:t>
      </w:r>
      <w:r w:rsidRPr="004962A4">
        <w:rPr>
          <w:spacing w:val="16"/>
          <w:lang w:val="it-IT"/>
        </w:rPr>
        <w:t xml:space="preserve"> </w:t>
      </w:r>
      <w:r w:rsidRPr="004962A4">
        <w:rPr>
          <w:lang w:val="it-IT"/>
        </w:rPr>
        <w:t>/</w:t>
      </w:r>
      <w:r w:rsidRPr="004962A4">
        <w:rPr>
          <w:spacing w:val="14"/>
          <w:lang w:val="it-IT"/>
        </w:rPr>
        <w:t xml:space="preserve"> </w:t>
      </w:r>
      <w:r w:rsidRPr="004962A4">
        <w:rPr>
          <w:lang w:val="it-IT"/>
        </w:rPr>
        <w:t>,</w:t>
      </w:r>
      <w:r w:rsidRPr="004962A4">
        <w:rPr>
          <w:spacing w:val="-48"/>
          <w:lang w:val="it-IT"/>
        </w:rPr>
        <w:t xml:space="preserve"> </w:t>
      </w:r>
      <w:r w:rsidRPr="004962A4">
        <w:rPr>
          <w:lang w:val="it-IT"/>
        </w:rPr>
        <w:t>residente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in</w:t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( ),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Via/p.za</w:t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, n.</w:t>
      </w:r>
      <w:r w:rsidRPr="004962A4">
        <w:rPr>
          <w:spacing w:val="27"/>
          <w:u w:val="single"/>
          <w:lang w:val="it-IT"/>
        </w:rPr>
        <w:t xml:space="preserve"> </w:t>
      </w:r>
      <w:r w:rsidRPr="004962A4">
        <w:rPr>
          <w:lang w:val="it-IT"/>
        </w:rPr>
        <w:t>,</w:t>
      </w:r>
    </w:p>
    <w:p w14:paraId="0469A7BC" w14:textId="77777777" w:rsidR="00D5669B" w:rsidRPr="004962A4" w:rsidRDefault="004962A4">
      <w:pPr>
        <w:pStyle w:val="Corpotesto"/>
        <w:tabs>
          <w:tab w:val="left" w:pos="1131"/>
          <w:tab w:val="left" w:pos="4756"/>
        </w:tabs>
        <w:rPr>
          <w:lang w:val="it-IT"/>
        </w:rPr>
      </w:pPr>
      <w:r w:rsidRPr="004962A4">
        <w:rPr>
          <w:lang w:val="it-IT"/>
        </w:rPr>
        <w:t>CAP</w:t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,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C.F.</w:t>
      </w:r>
      <w:r w:rsidRPr="004962A4">
        <w:rPr>
          <w:rFonts w:ascii="Times New Roman"/>
          <w:u w:val="single"/>
          <w:lang w:val="it-IT"/>
        </w:rPr>
        <w:tab/>
      </w:r>
      <w:r w:rsidRPr="004962A4">
        <w:rPr>
          <w:lang w:val="it-IT"/>
        </w:rPr>
        <w:t>,</w:t>
      </w:r>
    </w:p>
    <w:p w14:paraId="64548022" w14:textId="77777777" w:rsidR="00D5669B" w:rsidRPr="004962A4" w:rsidRDefault="004962A4">
      <w:pPr>
        <w:pStyle w:val="Titolo1"/>
        <w:spacing w:before="179"/>
        <w:rPr>
          <w:lang w:val="it-IT"/>
        </w:rPr>
      </w:pPr>
      <w:r w:rsidRPr="004962A4">
        <w:rPr>
          <w:lang w:val="it-IT"/>
        </w:rPr>
        <w:t>DICHIARA</w:t>
      </w:r>
    </w:p>
    <w:p w14:paraId="18C471F8" w14:textId="77777777" w:rsidR="00D5669B" w:rsidRPr="004962A4" w:rsidRDefault="004962A4">
      <w:pPr>
        <w:pStyle w:val="Corpotesto"/>
        <w:spacing w:before="178" w:line="256" w:lineRule="auto"/>
        <w:ind w:right="105"/>
        <w:rPr>
          <w:lang w:val="it-IT"/>
        </w:rPr>
      </w:pPr>
      <w:r w:rsidRPr="004962A4">
        <w:rPr>
          <w:lang w:val="it-IT"/>
        </w:rPr>
        <w:t>la propria disponibilità ad essere nominato/a in qualità di membro del Consiglio di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amministrazione di ATC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Mobilità</w:t>
      </w:r>
      <w:r w:rsidRPr="004962A4">
        <w:rPr>
          <w:spacing w:val="-2"/>
          <w:lang w:val="it-IT"/>
        </w:rPr>
        <w:t xml:space="preserve"> </w:t>
      </w:r>
      <w:r w:rsidRPr="004962A4">
        <w:rPr>
          <w:lang w:val="it-IT"/>
        </w:rPr>
        <w:t>e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Parcheggi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Spa.</w:t>
      </w:r>
    </w:p>
    <w:p w14:paraId="4354F3DC" w14:textId="77777777" w:rsidR="00D5669B" w:rsidRPr="004962A4" w:rsidRDefault="004962A4">
      <w:pPr>
        <w:pStyle w:val="Corpotesto"/>
        <w:spacing w:before="160" w:line="256" w:lineRule="auto"/>
        <w:ind w:right="105"/>
        <w:rPr>
          <w:lang w:val="it-IT"/>
        </w:rPr>
      </w:pPr>
      <w:r w:rsidRPr="004962A4">
        <w:rPr>
          <w:lang w:val="it-IT"/>
        </w:rPr>
        <w:t>A tal fine, ai sensi degli artt. 46 e 47 del D.P.R. n. 445/2000 e consapevole delle responsabilità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e delle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sanzioni penali previste dal successivo art. 76 del medesimo decreto per false attestazioni e dichiarazioni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mendaci,</w:t>
      </w:r>
    </w:p>
    <w:p w14:paraId="2D1C24AD" w14:textId="77777777" w:rsidR="00D5669B" w:rsidRDefault="004962A4">
      <w:pPr>
        <w:pStyle w:val="Titolo1"/>
        <w:spacing w:before="159"/>
      </w:pPr>
      <w:r>
        <w:t>DICHIARA</w:t>
      </w:r>
    </w:p>
    <w:p w14:paraId="4564B998" w14:textId="77777777" w:rsidR="00D5669B" w:rsidRPr="004962A4" w:rsidRDefault="004962A4">
      <w:pPr>
        <w:pStyle w:val="Paragrafoelenco"/>
        <w:numPr>
          <w:ilvl w:val="0"/>
          <w:numId w:val="1"/>
        </w:numPr>
        <w:tabs>
          <w:tab w:val="left" w:pos="231"/>
        </w:tabs>
        <w:ind w:left="231" w:right="0" w:hanging="117"/>
        <w:rPr>
          <w:lang w:val="it-IT"/>
        </w:rPr>
      </w:pPr>
      <w:r w:rsidRPr="004962A4">
        <w:rPr>
          <w:lang w:val="it-IT"/>
        </w:rPr>
        <w:t>di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possedere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tutti</w:t>
      </w:r>
      <w:r w:rsidRPr="004962A4">
        <w:rPr>
          <w:spacing w:val="5"/>
          <w:lang w:val="it-IT"/>
        </w:rPr>
        <w:t xml:space="preserve"> </w:t>
      </w:r>
      <w:r w:rsidRPr="004962A4">
        <w:rPr>
          <w:lang w:val="it-IT"/>
        </w:rPr>
        <w:t>i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requisiti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richiesti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per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la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elezione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alla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carica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di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consigliere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comunale;</w:t>
      </w:r>
    </w:p>
    <w:p w14:paraId="4430DFA6" w14:textId="77777777" w:rsidR="00D5669B" w:rsidRPr="004962A4" w:rsidRDefault="004962A4">
      <w:pPr>
        <w:pStyle w:val="Corpotesto"/>
        <w:spacing w:before="179" w:line="256" w:lineRule="auto"/>
        <w:ind w:right="105"/>
        <w:rPr>
          <w:i/>
          <w:lang w:val="it-IT"/>
        </w:rPr>
      </w:pPr>
      <w:r w:rsidRPr="004962A4">
        <w:rPr>
          <w:lang w:val="it-IT"/>
        </w:rPr>
        <w:t>-di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possedere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una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particolare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competenza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tecnica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o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amministrativa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per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studi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compiuti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o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per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funzioni</w:t>
      </w:r>
      <w:r w:rsidRPr="004962A4">
        <w:rPr>
          <w:spacing w:val="-47"/>
          <w:lang w:val="it-IT"/>
        </w:rPr>
        <w:t xml:space="preserve"> </w:t>
      </w:r>
      <w:r w:rsidRPr="004962A4">
        <w:rPr>
          <w:lang w:val="it-IT"/>
        </w:rPr>
        <w:t>disimpegnate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presso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aziende,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pubbliche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o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private,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o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per</w:t>
      </w:r>
      <w:r w:rsidRPr="004962A4">
        <w:rPr>
          <w:spacing w:val="-3"/>
          <w:lang w:val="it-IT"/>
        </w:rPr>
        <w:t xml:space="preserve"> </w:t>
      </w:r>
      <w:r w:rsidRPr="004962A4">
        <w:rPr>
          <w:lang w:val="it-IT"/>
        </w:rPr>
        <w:t>uffici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pubblici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ricoperti</w:t>
      </w:r>
      <w:r w:rsidRPr="004962A4">
        <w:rPr>
          <w:spacing w:val="44"/>
          <w:lang w:val="it-IT"/>
        </w:rPr>
        <w:t xml:space="preserve"> </w:t>
      </w:r>
      <w:r w:rsidRPr="004962A4">
        <w:rPr>
          <w:i/>
          <w:lang w:val="it-IT"/>
        </w:rPr>
        <w:t>(allegare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Curriculum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Vitae);</w:t>
      </w:r>
    </w:p>
    <w:p w14:paraId="2200BE92" w14:textId="77777777" w:rsidR="00D5669B" w:rsidRPr="004962A4" w:rsidRDefault="004962A4">
      <w:pPr>
        <w:pStyle w:val="Corpotesto"/>
        <w:spacing w:line="256" w:lineRule="auto"/>
        <w:ind w:right="105"/>
        <w:rPr>
          <w:lang w:val="it-IT"/>
        </w:rPr>
      </w:pPr>
      <w:r w:rsidRPr="004962A4">
        <w:rPr>
          <w:lang w:val="it-IT"/>
        </w:rPr>
        <w:t>– di non esser in rapporto di parentela (ascendenti, discendenti), di coniugio ed affinità fino al terzo grado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con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il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Sindaco;</w:t>
      </w:r>
    </w:p>
    <w:p w14:paraId="119BA3A9" w14:textId="77777777" w:rsidR="00D5669B" w:rsidRPr="004962A4" w:rsidRDefault="004962A4">
      <w:pPr>
        <w:pStyle w:val="Paragrafoelenco"/>
        <w:numPr>
          <w:ilvl w:val="0"/>
          <w:numId w:val="1"/>
        </w:numPr>
        <w:tabs>
          <w:tab w:val="left" w:pos="294"/>
        </w:tabs>
        <w:spacing w:line="256" w:lineRule="auto"/>
        <w:ind w:firstLine="0"/>
        <w:rPr>
          <w:lang w:val="it-IT"/>
        </w:rPr>
      </w:pPr>
      <w:r w:rsidRPr="004962A4">
        <w:rPr>
          <w:lang w:val="it-IT"/>
        </w:rPr>
        <w:t>di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non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trovarsi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in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alcune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delle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cause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di</w:t>
      </w:r>
      <w:r w:rsidRPr="004962A4">
        <w:rPr>
          <w:spacing w:val="1"/>
          <w:lang w:val="it-IT"/>
        </w:rPr>
        <w:t xml:space="preserve"> </w:t>
      </w:r>
      <w:proofErr w:type="spellStart"/>
      <w:r w:rsidRPr="004962A4">
        <w:rPr>
          <w:lang w:val="it-IT"/>
        </w:rPr>
        <w:t>inconferibilità</w:t>
      </w:r>
      <w:proofErr w:type="spellEnd"/>
      <w:r w:rsidRPr="004962A4">
        <w:rPr>
          <w:lang w:val="it-IT"/>
        </w:rPr>
        <w:t>,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incompatibilità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ed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esclusione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previste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dalla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normativa vigente e in particolare dal d.lgs. n. 39/2013, dal d.lgs. n. 235/2012; dal d.lgs. n. 267/2000, dalla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legge</w:t>
      </w:r>
      <w:r w:rsidRPr="004962A4">
        <w:rPr>
          <w:spacing w:val="-2"/>
          <w:lang w:val="it-IT"/>
        </w:rPr>
        <w:t xml:space="preserve"> </w:t>
      </w:r>
      <w:r w:rsidRPr="004962A4">
        <w:rPr>
          <w:lang w:val="it-IT"/>
        </w:rPr>
        <w:t>n. 296/2006.</w:t>
      </w:r>
    </w:p>
    <w:p w14:paraId="1AE23BDA" w14:textId="77777777" w:rsidR="00D5669B" w:rsidRPr="004962A4" w:rsidRDefault="004962A4">
      <w:pPr>
        <w:pStyle w:val="Corpotesto"/>
        <w:rPr>
          <w:lang w:val="it-IT"/>
        </w:rPr>
      </w:pPr>
      <w:r w:rsidRPr="004962A4">
        <w:rPr>
          <w:lang w:val="it-IT"/>
        </w:rPr>
        <w:t>La/Il</w:t>
      </w:r>
      <w:r w:rsidRPr="004962A4">
        <w:rPr>
          <w:spacing w:val="-5"/>
          <w:lang w:val="it-IT"/>
        </w:rPr>
        <w:t xml:space="preserve"> </w:t>
      </w:r>
      <w:r w:rsidRPr="004962A4">
        <w:rPr>
          <w:lang w:val="it-IT"/>
        </w:rPr>
        <w:t>sottoscritta/o</w:t>
      </w:r>
      <w:r w:rsidRPr="004962A4">
        <w:rPr>
          <w:spacing w:val="-4"/>
          <w:lang w:val="it-IT"/>
        </w:rPr>
        <w:t xml:space="preserve"> </w:t>
      </w:r>
      <w:r w:rsidRPr="004962A4">
        <w:rPr>
          <w:lang w:val="it-IT"/>
        </w:rPr>
        <w:t>inoltre:</w:t>
      </w:r>
    </w:p>
    <w:p w14:paraId="741EC92C" w14:textId="77777777" w:rsidR="00D5669B" w:rsidRPr="004962A4" w:rsidRDefault="00D5669B">
      <w:pPr>
        <w:pStyle w:val="Corpotesto"/>
        <w:spacing w:before="1"/>
        <w:ind w:left="0"/>
        <w:jc w:val="left"/>
        <w:rPr>
          <w:sz w:val="10"/>
          <w:lang w:val="it-IT"/>
        </w:rPr>
      </w:pPr>
    </w:p>
    <w:p w14:paraId="5C1898EA" w14:textId="6922FB12" w:rsidR="00D5669B" w:rsidRPr="004962A4" w:rsidRDefault="004962A4">
      <w:pPr>
        <w:pStyle w:val="Paragrafoelenco"/>
        <w:numPr>
          <w:ilvl w:val="1"/>
          <w:numId w:val="1"/>
        </w:numPr>
        <w:tabs>
          <w:tab w:val="left" w:pos="834"/>
        </w:tabs>
        <w:spacing w:before="61" w:line="254" w:lineRule="auto"/>
        <w:rPr>
          <w:lang w:val="it-IT"/>
        </w:rPr>
      </w:pPr>
      <w:proofErr w:type="gramStart"/>
      <w:r w:rsidRPr="004962A4">
        <w:rPr>
          <w:lang w:val="it-IT"/>
        </w:rPr>
        <w:t>autorizza</w:t>
      </w:r>
      <w:proofErr w:type="gramEnd"/>
      <w:r w:rsidRPr="004962A4">
        <w:rPr>
          <w:lang w:val="it-IT"/>
        </w:rPr>
        <w:t xml:space="preserve"> al trattamento dei dati personali contenuti nella presente dichiarazione ai sensi del d.lgs.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30.6.2003 n. 196,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 xml:space="preserve">del Regolamento UE 679/2016 (GDPR- General Data </w:t>
      </w:r>
      <w:proofErr w:type="spellStart"/>
      <w:r w:rsidRPr="004962A4">
        <w:rPr>
          <w:lang w:val="it-IT"/>
        </w:rPr>
        <w:t>Protection</w:t>
      </w:r>
      <w:proofErr w:type="spellEnd"/>
      <w:r w:rsidRPr="004962A4">
        <w:rPr>
          <w:lang w:val="it-IT"/>
        </w:rPr>
        <w:t xml:space="preserve"> </w:t>
      </w:r>
      <w:proofErr w:type="spellStart"/>
      <w:r w:rsidRPr="004962A4">
        <w:rPr>
          <w:lang w:val="it-IT"/>
        </w:rPr>
        <w:t>Regulation</w:t>
      </w:r>
      <w:proofErr w:type="spellEnd"/>
      <w:r w:rsidRPr="004962A4">
        <w:rPr>
          <w:lang w:val="it-IT"/>
        </w:rPr>
        <w:t>) e del</w:t>
      </w:r>
      <w:r w:rsidRPr="004962A4">
        <w:rPr>
          <w:spacing w:val="1"/>
          <w:lang w:val="it-IT"/>
        </w:rPr>
        <w:t xml:space="preserve"> </w:t>
      </w:r>
      <w:r w:rsidRPr="004962A4">
        <w:rPr>
          <w:lang w:val="it-IT"/>
        </w:rPr>
        <w:t>Regolamento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comunale</w:t>
      </w:r>
      <w:r w:rsidRPr="004962A4">
        <w:rPr>
          <w:spacing w:val="-2"/>
          <w:lang w:val="it-IT"/>
        </w:rPr>
        <w:t xml:space="preserve"> </w:t>
      </w:r>
      <w:r w:rsidRPr="004962A4">
        <w:rPr>
          <w:lang w:val="it-IT"/>
        </w:rPr>
        <w:t>di</w:t>
      </w:r>
      <w:r w:rsidRPr="004962A4">
        <w:rPr>
          <w:spacing w:val="-2"/>
          <w:lang w:val="it-IT"/>
        </w:rPr>
        <w:t xml:space="preserve"> </w:t>
      </w:r>
      <w:r>
        <w:rPr>
          <w:lang w:val="it-IT"/>
        </w:rPr>
        <w:t>Riomaggiore</w:t>
      </w:r>
      <w:r w:rsidRPr="004962A4">
        <w:rPr>
          <w:spacing w:val="-2"/>
          <w:lang w:val="it-IT"/>
        </w:rPr>
        <w:t xml:space="preserve"> </w:t>
      </w:r>
      <w:r w:rsidRPr="004962A4">
        <w:rPr>
          <w:lang w:val="it-IT"/>
        </w:rPr>
        <w:t>approvato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con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D.C.C.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n.</w:t>
      </w:r>
      <w:r w:rsidRPr="004962A4">
        <w:rPr>
          <w:spacing w:val="-1"/>
          <w:lang w:val="it-IT"/>
        </w:rPr>
        <w:t xml:space="preserve"> </w:t>
      </w:r>
      <w:r w:rsidR="0071667B">
        <w:rPr>
          <w:lang w:val="it-IT"/>
        </w:rPr>
        <w:t>21</w:t>
      </w:r>
      <w:r w:rsidRPr="004962A4">
        <w:rPr>
          <w:spacing w:val="-1"/>
          <w:lang w:val="it-IT"/>
        </w:rPr>
        <w:t xml:space="preserve"> </w:t>
      </w:r>
      <w:r w:rsidRPr="004962A4">
        <w:rPr>
          <w:lang w:val="it-IT"/>
        </w:rPr>
        <w:t>del</w:t>
      </w:r>
      <w:r w:rsidRPr="004962A4">
        <w:rPr>
          <w:spacing w:val="-2"/>
          <w:lang w:val="it-IT"/>
        </w:rPr>
        <w:t xml:space="preserve"> </w:t>
      </w:r>
      <w:r w:rsidR="0071667B">
        <w:rPr>
          <w:spacing w:val="-2"/>
          <w:lang w:val="it-IT"/>
        </w:rPr>
        <w:t>09.06.2018</w:t>
      </w:r>
      <w:r w:rsidRPr="004962A4">
        <w:rPr>
          <w:lang w:val="it-IT"/>
        </w:rPr>
        <w:t>;</w:t>
      </w:r>
    </w:p>
    <w:p w14:paraId="36AF33A2" w14:textId="77777777" w:rsidR="00D5669B" w:rsidRDefault="004962A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67"/>
        <w:ind w:right="0"/>
        <w:jc w:val="left"/>
      </w:pPr>
      <w:proofErr w:type="spellStart"/>
      <w:r>
        <w:t>allega</w:t>
      </w:r>
      <w:proofErr w:type="spellEnd"/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vitae.</w:t>
      </w:r>
    </w:p>
    <w:p w14:paraId="7A5C9388" w14:textId="77777777" w:rsidR="00D5669B" w:rsidRDefault="00D5669B">
      <w:pPr>
        <w:pStyle w:val="Corpotesto"/>
        <w:spacing w:before="0"/>
        <w:ind w:left="0"/>
        <w:jc w:val="left"/>
        <w:rPr>
          <w:sz w:val="20"/>
        </w:rPr>
      </w:pPr>
    </w:p>
    <w:p w14:paraId="4C94C5C3" w14:textId="77777777" w:rsidR="00D5669B" w:rsidRDefault="00D5669B">
      <w:pPr>
        <w:pStyle w:val="Corpotesto"/>
        <w:spacing w:before="3"/>
        <w:ind w:left="0"/>
        <w:jc w:val="left"/>
        <w:rPr>
          <w:sz w:val="26"/>
        </w:rPr>
      </w:pPr>
    </w:p>
    <w:p w14:paraId="02739F56" w14:textId="77777777" w:rsidR="00D5669B" w:rsidRDefault="004962A4">
      <w:pPr>
        <w:pStyle w:val="Corpotesto"/>
        <w:spacing w:before="56"/>
        <w:jc w:val="left"/>
      </w:pP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p w14:paraId="28B46363" w14:textId="77777777" w:rsidR="00D5669B" w:rsidRPr="004962A4" w:rsidRDefault="004962A4">
      <w:pPr>
        <w:spacing w:before="178"/>
        <w:ind w:left="823"/>
        <w:rPr>
          <w:i/>
          <w:lang w:val="it-IT"/>
        </w:rPr>
      </w:pPr>
      <w:proofErr w:type="gramStart"/>
      <w:r w:rsidRPr="004962A4">
        <w:rPr>
          <w:i/>
          <w:lang w:val="it-IT"/>
        </w:rPr>
        <w:t>(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allegare</w:t>
      </w:r>
      <w:proofErr w:type="gramEnd"/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copia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di</w:t>
      </w:r>
      <w:r w:rsidRPr="004962A4">
        <w:rPr>
          <w:i/>
          <w:spacing w:val="-4"/>
          <w:lang w:val="it-IT"/>
        </w:rPr>
        <w:t xml:space="preserve"> </w:t>
      </w:r>
      <w:r w:rsidRPr="004962A4">
        <w:rPr>
          <w:i/>
          <w:lang w:val="it-IT"/>
        </w:rPr>
        <w:t>documento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di</w:t>
      </w:r>
      <w:r w:rsidRPr="004962A4">
        <w:rPr>
          <w:i/>
          <w:spacing w:val="-4"/>
          <w:lang w:val="it-IT"/>
        </w:rPr>
        <w:t xml:space="preserve"> </w:t>
      </w:r>
      <w:r w:rsidRPr="004962A4">
        <w:rPr>
          <w:i/>
          <w:lang w:val="it-IT"/>
        </w:rPr>
        <w:t>riconoscimento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in</w:t>
      </w:r>
      <w:r w:rsidRPr="004962A4">
        <w:rPr>
          <w:i/>
          <w:spacing w:val="-3"/>
          <w:lang w:val="it-IT"/>
        </w:rPr>
        <w:t xml:space="preserve"> </w:t>
      </w:r>
      <w:r w:rsidRPr="004962A4">
        <w:rPr>
          <w:i/>
          <w:lang w:val="it-IT"/>
        </w:rPr>
        <w:t>corso</w:t>
      </w:r>
      <w:r w:rsidRPr="004962A4">
        <w:rPr>
          <w:i/>
          <w:spacing w:val="-2"/>
          <w:lang w:val="it-IT"/>
        </w:rPr>
        <w:t xml:space="preserve"> </w:t>
      </w:r>
      <w:r w:rsidRPr="004962A4">
        <w:rPr>
          <w:i/>
          <w:lang w:val="it-IT"/>
        </w:rPr>
        <w:t>di</w:t>
      </w:r>
      <w:r w:rsidRPr="004962A4">
        <w:rPr>
          <w:i/>
          <w:spacing w:val="-4"/>
          <w:lang w:val="it-IT"/>
        </w:rPr>
        <w:t xml:space="preserve"> </w:t>
      </w:r>
      <w:r w:rsidRPr="004962A4">
        <w:rPr>
          <w:i/>
          <w:lang w:val="it-IT"/>
        </w:rPr>
        <w:t>validità)</w:t>
      </w:r>
    </w:p>
    <w:sectPr w:rsidR="00D5669B" w:rsidRPr="004962A4">
      <w:type w:val="continuous"/>
      <w:pgSz w:w="11900" w:h="1682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8E9"/>
    <w:multiLevelType w:val="hybridMultilevel"/>
    <w:tmpl w:val="F796B81E"/>
    <w:lvl w:ilvl="0" w:tplc="EEC0DE6C">
      <w:numFmt w:val="bullet"/>
      <w:lvlText w:val="-"/>
      <w:lvlJc w:val="left"/>
      <w:pPr>
        <w:ind w:left="114" w:hanging="1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FB60F80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2" w:tplc="E3F4A3C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0A385E18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4F3AC79A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E603B78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0669C7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E7EECF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8D4B502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B"/>
    <w:rsid w:val="003C7027"/>
    <w:rsid w:val="004962A4"/>
    <w:rsid w:val="0071667B"/>
    <w:rsid w:val="00825376"/>
    <w:rsid w:val="00D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93F"/>
  <w15:docId w15:val="{01242FC2-0848-4B2B-B88A-FA1D6B3B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0"/>
      <w:ind w:left="4462" w:right="44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114"/>
      <w:jc w:val="both"/>
    </w:pPr>
  </w:style>
  <w:style w:type="paragraph" w:styleId="Paragrafoelenco">
    <w:name w:val="List Paragraph"/>
    <w:basedOn w:val="Normale"/>
    <w:uiPriority w:val="1"/>
    <w:qFormat/>
    <w:pPr>
      <w:spacing w:before="159"/>
      <w:ind w:left="114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ec-comunediriomaggiore.it" TargetMode="External"/><Relationship Id="rId5" Type="http://schemas.openxmlformats.org/officeDocument/2006/relationships/hyperlink" Target="mailto:urp@comune.riomaggiore.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folegnani</dc:creator>
  <cp:lastModifiedBy>Luca Folegnani</cp:lastModifiedBy>
  <cp:revision>7</cp:revision>
  <dcterms:created xsi:type="dcterms:W3CDTF">2021-06-18T14:30:00Z</dcterms:created>
  <dcterms:modified xsi:type="dcterms:W3CDTF">2021-06-19T07:43:00Z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Sub Systems, Inc. - pdc7</vt:lpwstr>
  </property>
  <property fmtid="{D5CDD505-2E9C-101B-9397-08002B2CF9AE}" pid="4" name="LastSaved">
    <vt:filetime>2021-06-18T00:00:00Z</vt:filetime>
  </property>
</Properties>
</file>