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B4D4" w14:textId="0CC85898" w:rsidR="009F3B51" w:rsidRDefault="009F3B51" w:rsidP="009F3B51">
      <w:pPr>
        <w:spacing w:after="0" w:line="240" w:lineRule="auto"/>
        <w:jc w:val="right"/>
      </w:pPr>
      <w:r>
        <w:t xml:space="preserve">Spett.le Comune di </w:t>
      </w:r>
      <w:r w:rsidR="00D87B4C">
        <w:t>RIOMAGGIORE</w:t>
      </w:r>
    </w:p>
    <w:p w14:paraId="4AFC2E8F" w14:textId="7CFB7743" w:rsidR="009F3B51" w:rsidRDefault="009F3B51" w:rsidP="009F3B51">
      <w:pPr>
        <w:spacing w:after="0" w:line="240" w:lineRule="auto"/>
        <w:jc w:val="right"/>
      </w:pPr>
      <w:r>
        <w:t xml:space="preserve">Attività Produttive </w:t>
      </w:r>
    </w:p>
    <w:p w14:paraId="47930C79" w14:textId="77777777" w:rsidR="009F3B51" w:rsidRDefault="009F3B51" w:rsidP="009F3B51"/>
    <w:p w14:paraId="6F5266B4" w14:textId="26A465B2" w:rsidR="009F3B51" w:rsidRPr="000479DC" w:rsidRDefault="009F3B51" w:rsidP="009F3B51">
      <w:pPr>
        <w:jc w:val="both"/>
        <w:rPr>
          <w:b/>
        </w:rPr>
      </w:pPr>
      <w:r w:rsidRPr="00183A76">
        <w:rPr>
          <w:b/>
        </w:rPr>
        <w:t>Oggetto:  Selezione  per  l’affidamento  dell’organizzazione  e  della  gestione  dei  Mercatini de</w:t>
      </w:r>
      <w:r w:rsidR="009827F2" w:rsidRPr="00183A76">
        <w:rPr>
          <w:b/>
        </w:rPr>
        <w:t>gli hobbisti e dei</w:t>
      </w:r>
      <w:r w:rsidRPr="00183A76">
        <w:rPr>
          <w:b/>
        </w:rPr>
        <w:t xml:space="preserve"> Creatori delle</w:t>
      </w:r>
      <w:r w:rsidR="009827F2" w:rsidRPr="00183A76">
        <w:rPr>
          <w:b/>
        </w:rPr>
        <w:t xml:space="preserve"> proprie</w:t>
      </w:r>
      <w:r w:rsidRPr="00183A76">
        <w:rPr>
          <w:b/>
        </w:rPr>
        <w:t xml:space="preserve"> Opere dell’ingegno</w:t>
      </w:r>
      <w:r w:rsidR="009827F2" w:rsidRPr="00183A76">
        <w:rPr>
          <w:b/>
        </w:rPr>
        <w:t xml:space="preserve"> ed altre tipologie di operatori</w:t>
      </w:r>
      <w:r w:rsidR="00183A76">
        <w:rPr>
          <w:b/>
        </w:rPr>
        <w:t xml:space="preserve"> anno 2023</w:t>
      </w:r>
      <w:r w:rsidR="00A7050B">
        <w:rPr>
          <w:b/>
        </w:rPr>
        <w:t xml:space="preserve"> Comune di Riomaggiore</w:t>
      </w:r>
      <w:r w:rsidR="00183A76">
        <w:rPr>
          <w:b/>
        </w:rPr>
        <w:t>.</w:t>
      </w:r>
    </w:p>
    <w:p w14:paraId="473B050C" w14:textId="77777777" w:rsidR="009F3B51" w:rsidRDefault="009F3B51" w:rsidP="009F3B51">
      <w:pPr>
        <w:spacing w:after="120" w:line="240" w:lineRule="auto"/>
        <w:jc w:val="both"/>
      </w:pPr>
      <w:r w:rsidRPr="009F3B51">
        <w:t>Il/la sottoscritto/a (cognome, nome):</w:t>
      </w:r>
      <w:r>
        <w:t xml:space="preserve">  ________________________________________________________ nato/a (luogo e data di nascita)  _____________________________________________________________ Codice  Fiscale  ____________________________________  in  qualità  di  Rappresentante  Legale dell’Associazione (esatta denominazione):          ________________________________________ con sede legale in (indirizzo, CAP, città, provincia): ____________________________________________________ codice fiscale: ___________________________________ partita I.V.A.: _____________________________ Telefono: __________________________  Mail _____________________@______________ </w:t>
      </w:r>
    </w:p>
    <w:p w14:paraId="3E3D685D" w14:textId="77777777" w:rsidR="009F3B51" w:rsidRDefault="009F3B51" w:rsidP="009F3B51">
      <w:pPr>
        <w:spacing w:after="120" w:line="240" w:lineRule="auto"/>
        <w:jc w:val="both"/>
      </w:pPr>
      <w:r>
        <w:t xml:space="preserve">PEC _________________@______________ </w:t>
      </w:r>
    </w:p>
    <w:p w14:paraId="54D98ACE" w14:textId="77777777" w:rsidR="009F3B51" w:rsidRDefault="009F3B51" w:rsidP="009F3B51">
      <w:pPr>
        <w:jc w:val="center"/>
      </w:pPr>
      <w:r>
        <w:t>C H I E D E</w:t>
      </w:r>
    </w:p>
    <w:p w14:paraId="654AF8CD" w14:textId="1B564CB0" w:rsidR="009C6218" w:rsidRDefault="009F3B51" w:rsidP="009C6218">
      <w:pPr>
        <w:jc w:val="both"/>
        <w:rPr>
          <w:b/>
        </w:rPr>
      </w:pPr>
      <w:r w:rsidRPr="00183A76">
        <w:t xml:space="preserve">di essere ammesso alla selezione pubblica per l’organizzazione e la gestione del </w:t>
      </w:r>
      <w:r w:rsidR="009C6218" w:rsidRPr="00183A76">
        <w:rPr>
          <w:b/>
        </w:rPr>
        <w:t>Mercatini degli hobbisti e dei Creatori delle proprie Opere dell’ingegno ed altre tipologie di operatori</w:t>
      </w:r>
      <w:r w:rsidR="00BD08CF">
        <w:rPr>
          <w:b/>
        </w:rPr>
        <w:t xml:space="preserve"> anno 2023</w:t>
      </w:r>
      <w:r w:rsidR="00A7050B">
        <w:rPr>
          <w:b/>
        </w:rPr>
        <w:t xml:space="preserve"> Comune di Riomaggiore</w:t>
      </w:r>
      <w:r w:rsidR="009C6218" w:rsidRPr="00183A76">
        <w:rPr>
          <w:b/>
        </w:rPr>
        <w:t>.</w:t>
      </w:r>
    </w:p>
    <w:p w14:paraId="52F19146" w14:textId="6BCD7D45" w:rsidR="009F3B51" w:rsidRDefault="00075CA3" w:rsidP="009F3B51">
      <w:pPr>
        <w:jc w:val="both"/>
      </w:pPr>
      <w:r>
        <w:t>A</w:t>
      </w:r>
      <w:r w:rsidR="009F3B51">
        <w:t xml:space="preserve">  tal  fine, con espresso riferimento all’associazione che rappresenta, ai sensi degli articoli 46 e 47 del DPR  28 dicembre 2000 n. 445, in conformità alle disposizioni dell’art. 80 del D.Lgs. n. 50/2016 ed ai fini della candidatura </w:t>
      </w:r>
    </w:p>
    <w:p w14:paraId="185F03BF" w14:textId="77777777" w:rsidR="009F3B51" w:rsidRDefault="009F3B51" w:rsidP="009F3B51">
      <w:pPr>
        <w:jc w:val="center"/>
      </w:pPr>
      <w:r>
        <w:t>DICHIARA</w:t>
      </w:r>
    </w:p>
    <w:p w14:paraId="2323F2D1" w14:textId="391E3245" w:rsidR="009F3B51" w:rsidRDefault="001C7C7F" w:rsidP="009F3B51">
      <w:pPr>
        <w:jc w:val="both"/>
      </w:pPr>
      <w:r>
        <w:t>1</w:t>
      </w:r>
      <w:r w:rsidR="009F3B51">
        <w:t>.</w:t>
      </w:r>
      <w:r w:rsidR="002D34BE">
        <w:t xml:space="preserve"> </w:t>
      </w:r>
      <w:r w:rsidR="009F3B51">
        <w:t>che</w:t>
      </w:r>
      <w:r w:rsidR="002D34BE">
        <w:t xml:space="preserve"> </w:t>
      </w:r>
      <w:r w:rsidR="009F3B51">
        <w:t>l’associazione è iscritta al Registro unico nazionale terzo settore</w:t>
      </w:r>
      <w:r w:rsidR="002D34BE">
        <w:t>/</w:t>
      </w:r>
      <w:r w:rsidR="009F3B51">
        <w:t>nell’elenco regionale al</w:t>
      </w:r>
      <w:r w:rsidR="002D34BE">
        <w:t xml:space="preserve"> </w:t>
      </w:r>
      <w:r w:rsidR="009F3B51">
        <w:t>n_____________  dal___________ ovvero</w:t>
      </w:r>
      <w:r w:rsidR="002D34BE">
        <w:t xml:space="preserve"> che </w:t>
      </w:r>
      <w:r w:rsidR="009F3B51">
        <w:t xml:space="preserve">l’atto costitutivo e lo </w:t>
      </w:r>
      <w:r w:rsidR="002D34BE">
        <w:t xml:space="preserve">statuto </w:t>
      </w:r>
      <w:r w:rsidR="009F3B51">
        <w:t xml:space="preserve">sono  registrati all’Agenzia delle Entrate di _______________ al n. _____________ in data ___________________________; </w:t>
      </w:r>
    </w:p>
    <w:p w14:paraId="35270788" w14:textId="5663BC0E" w:rsidR="002D34BE" w:rsidRDefault="001C7C7F" w:rsidP="002D34BE">
      <w:pPr>
        <w:spacing w:after="0" w:line="240" w:lineRule="auto"/>
        <w:jc w:val="both"/>
      </w:pPr>
      <w:r>
        <w:t>2</w:t>
      </w:r>
      <w:r w:rsidR="009F3B51">
        <w:t>.</w:t>
      </w:r>
      <w:r w:rsidR="002D34BE">
        <w:t xml:space="preserve"> </w:t>
      </w:r>
      <w:r w:rsidR="009F3B51">
        <w:t>il possesso dei requisiti di moralità e di poter pertanto contrarre con la Pubblica Amministrazione (assenza motivi esclusione, per quanto compatibili, di cui all’art. 80 del D. Lgs n. 50/2016) e precisamente</w:t>
      </w:r>
      <w:r w:rsidR="002D34BE">
        <w:t>:</w:t>
      </w:r>
    </w:p>
    <w:p w14:paraId="3558AA73" w14:textId="77777777" w:rsidR="002D34BE" w:rsidRDefault="002D34BE" w:rsidP="002D34BE">
      <w:pPr>
        <w:spacing w:after="0" w:line="240" w:lineRule="auto"/>
        <w:jc w:val="both"/>
        <w:rPr>
          <w:b/>
        </w:rPr>
      </w:pPr>
    </w:p>
    <w:p w14:paraId="258FC08A" w14:textId="77777777" w:rsidR="002D34BE" w:rsidRDefault="009F3B51" w:rsidP="002D34BE">
      <w:pPr>
        <w:spacing w:after="0" w:line="240" w:lineRule="auto"/>
        <w:jc w:val="both"/>
      </w:pPr>
      <w:r w:rsidRPr="002D34BE">
        <w:rPr>
          <w:b/>
        </w:rPr>
        <w:t>a.</w:t>
      </w:r>
      <w:r>
        <w:t xml:space="preserve"> ai  sensi  dell’art.  80  comma  1,  di  non  aver  subito  condanne  con  sentenza  definitiva  o  decreto penale  di  condanna  divenuto  irrevocabile  o  sentenza  di  applicazione  della  pena  su  richiesta  ai sensi dell’articolo 444 del codice di procedura penale, per uno o più dei seguenti reati: </w:t>
      </w:r>
    </w:p>
    <w:p w14:paraId="16DA41E8" w14:textId="77777777" w:rsidR="002D34BE" w:rsidRDefault="009F3B51" w:rsidP="002D34BE">
      <w:pPr>
        <w:spacing w:after="0" w:line="240" w:lineRule="auto"/>
        <w:ind w:left="284"/>
        <w:jc w:val="both"/>
      </w:pPr>
      <w:r>
        <w:t>-</w:t>
      </w:r>
      <w:r w:rsidR="002D34BE">
        <w:t xml:space="preserve"> </w:t>
      </w: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 ; </w:t>
      </w:r>
    </w:p>
    <w:p w14:paraId="4E1F179B" w14:textId="77777777" w:rsidR="002D34BE" w:rsidRDefault="009F3B51" w:rsidP="002D34BE">
      <w:pPr>
        <w:spacing w:after="0" w:line="240" w:lineRule="auto"/>
        <w:ind w:left="284"/>
        <w:jc w:val="both"/>
      </w:pPr>
      <w:r>
        <w:t>-</w:t>
      </w:r>
      <w:r w:rsidR="002D34BE">
        <w:t xml:space="preserve"> </w:t>
      </w:r>
      <w:r>
        <w:t xml:space="preserve">delitti, consumati o tentati, di cui agli articoli 317, 318, 319, 319ter, 319quater, 320, 321, 322, 322bis,  346bis,  353,  353bis,  354,  355  e  356  del  codice  penale  nonché  all’articolo  2635  del codice civile [Art. 80 comma 1, lettera b] ; - frode  ai  sensi  dell’articolo 1 della convenzione relativa alla tutela degli interessi finanziari delle Comunità europee [Art. 80 comma 1, lettera c] ; </w:t>
      </w:r>
    </w:p>
    <w:p w14:paraId="19D9633D" w14:textId="77777777" w:rsidR="002D34BE" w:rsidRDefault="009F3B51" w:rsidP="002D34BE">
      <w:pPr>
        <w:spacing w:after="0" w:line="240" w:lineRule="auto"/>
        <w:ind w:left="284"/>
        <w:jc w:val="both"/>
      </w:pPr>
      <w:r>
        <w:t>-</w:t>
      </w:r>
      <w:r w:rsidR="002D34BE">
        <w:t xml:space="preserve"> </w:t>
      </w:r>
      <w:r>
        <w:t>delitti,</w:t>
      </w:r>
      <w:r w:rsidR="002D34BE">
        <w:t xml:space="preserve"> </w:t>
      </w:r>
      <w:r>
        <w:t xml:space="preserve">consumati o tentati, commessi con finalità di terrorismo, anche  internazionale, e </w:t>
      </w:r>
      <w:r w:rsidR="002D34BE">
        <w:t xml:space="preserve">di </w:t>
      </w:r>
      <w:r>
        <w:t xml:space="preserve">eversione dell’ordine costituzionale reati terroristici o reati connessi alle attività terroristiche [Art. 80 comma 1, lettera d] ; </w:t>
      </w:r>
    </w:p>
    <w:p w14:paraId="43C0CB0A" w14:textId="77777777" w:rsidR="002D34BE" w:rsidRDefault="009F3B51" w:rsidP="002D34BE">
      <w:pPr>
        <w:spacing w:after="0" w:line="240" w:lineRule="auto"/>
        <w:ind w:left="284"/>
        <w:jc w:val="both"/>
      </w:pPr>
      <w:r>
        <w:lastRenderedPageBreak/>
        <w:t>-</w:t>
      </w:r>
      <w:r w:rsidR="002D34BE">
        <w:t xml:space="preserve"> </w:t>
      </w:r>
      <w:r>
        <w:t xml:space="preserve">delitti di cui agli articoli 648bis, 648ter e 648ter. 1 del codice penale, riciclaggio di proventi di attività criminose o finanziamento del terrorismo, quali  definiti  all’articolo  1  del  decreto legislativo 22 giugno 2007, n. 109 e successive modificazioni [Art. 80 comma 1, lettera e] ; </w:t>
      </w:r>
    </w:p>
    <w:p w14:paraId="563A1B18" w14:textId="77777777" w:rsidR="002D34BE" w:rsidRDefault="009F3B51" w:rsidP="002D34BE">
      <w:pPr>
        <w:spacing w:after="0" w:line="240" w:lineRule="auto"/>
        <w:ind w:left="284"/>
        <w:jc w:val="both"/>
      </w:pPr>
      <w:r>
        <w:t>-</w:t>
      </w:r>
      <w:r w:rsidR="002D34BE">
        <w:t xml:space="preserve"> </w:t>
      </w:r>
      <w:r>
        <w:t xml:space="preserve">sfruttamento del lavoro minorile e altre forme di tratta di esseri umani definite con il decreto legislativo 4 marzo 2014, n. 24 [Art. 80 comma 1, lettera f] ; </w:t>
      </w:r>
    </w:p>
    <w:p w14:paraId="0E2E471B" w14:textId="77777777" w:rsidR="002D34BE" w:rsidRDefault="009F3B51" w:rsidP="002D34BE">
      <w:pPr>
        <w:spacing w:after="0" w:line="240" w:lineRule="auto"/>
        <w:ind w:left="284"/>
        <w:jc w:val="both"/>
      </w:pPr>
      <w:r>
        <w:t>-</w:t>
      </w:r>
      <w:r w:rsidR="002D34BE">
        <w:t xml:space="preserve"> </w:t>
      </w:r>
      <w:r>
        <w:t xml:space="preserve">ogni  altro  delitto  da  cui  derivi,  quale  pena  accessoria,  l'incapacità  di  contrattare  con  la pubblica amministrazione [Art. 80 comma 1, lettera g]; </w:t>
      </w:r>
    </w:p>
    <w:p w14:paraId="206A930E" w14:textId="77777777" w:rsidR="000721B5" w:rsidRDefault="000721B5" w:rsidP="002D34BE">
      <w:pPr>
        <w:spacing w:after="0" w:line="240" w:lineRule="auto"/>
        <w:ind w:left="284"/>
        <w:jc w:val="both"/>
      </w:pPr>
    </w:p>
    <w:p w14:paraId="33983510" w14:textId="77777777" w:rsidR="002D34BE" w:rsidRDefault="009F3B51" w:rsidP="002D34BE">
      <w:pPr>
        <w:spacing w:after="0" w:line="240" w:lineRule="auto"/>
        <w:jc w:val="both"/>
      </w:pPr>
      <w:r w:rsidRPr="002D34BE">
        <w:rPr>
          <w:b/>
        </w:rPr>
        <w:t>b.</w:t>
      </w:r>
      <w:r>
        <w:t xml:space="preserve"> ai  sensi  dell’art.  80  comma  2,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71386A65" w14:textId="77777777" w:rsidR="000721B5" w:rsidRDefault="000721B5" w:rsidP="002D34BE">
      <w:pPr>
        <w:spacing w:after="0" w:line="240" w:lineRule="auto"/>
        <w:jc w:val="both"/>
      </w:pPr>
    </w:p>
    <w:p w14:paraId="1C569EC1" w14:textId="77777777" w:rsidR="009F3B51" w:rsidRDefault="009F3B51" w:rsidP="002D34BE">
      <w:pPr>
        <w:spacing w:after="0" w:line="240" w:lineRule="auto"/>
        <w:jc w:val="both"/>
      </w:pPr>
      <w:r w:rsidRPr="002D34BE">
        <w:rPr>
          <w:b/>
        </w:rPr>
        <w:t>c.</w:t>
      </w:r>
      <w:r>
        <w:t xml:space="preserve"> ai  sensi  dell’art.  80  comma  3,  che  le  sentenze  o  i decreti  di  cui  all’art.  80  comma  2  del  Codice non sono stati emessi nei confronti dei soggetti cessati dalla carica nell'anno antecedente la data di pubblicazione dell'avviso; </w:t>
      </w:r>
    </w:p>
    <w:p w14:paraId="4215018B" w14:textId="77777777" w:rsidR="000721B5" w:rsidRDefault="000721B5" w:rsidP="002D34BE">
      <w:pPr>
        <w:spacing w:after="0" w:line="240" w:lineRule="auto"/>
        <w:jc w:val="both"/>
      </w:pPr>
    </w:p>
    <w:p w14:paraId="3AE90A83" w14:textId="77777777" w:rsidR="002D34BE" w:rsidRDefault="009F3B51" w:rsidP="002D34BE">
      <w:pPr>
        <w:spacing w:after="0" w:line="240" w:lineRule="auto"/>
        <w:jc w:val="both"/>
      </w:pPr>
      <w:r w:rsidRPr="002D34BE">
        <w:rPr>
          <w:b/>
        </w:rPr>
        <w:t>d.</w:t>
      </w:r>
      <w:r>
        <w:t xml:space="preserve"> ai sensi dell’art. 80 comma 4, di non aver commesso violazioni gravi, definitivamente accertate, rispetto  agli obblighi relativi al pagamento delle imposte e tasse o </w:t>
      </w:r>
      <w:r w:rsidR="002D34BE">
        <w:t>i contributi</w:t>
      </w:r>
      <w:r>
        <w:t xml:space="preserve"> previdenziali, secondo la legislazione italiana o quella dello Stato in cui sono stabiliti; </w:t>
      </w:r>
    </w:p>
    <w:p w14:paraId="19451557" w14:textId="77777777" w:rsidR="000721B5" w:rsidRDefault="000721B5" w:rsidP="002D34BE">
      <w:pPr>
        <w:spacing w:after="0" w:line="240" w:lineRule="auto"/>
        <w:jc w:val="both"/>
      </w:pPr>
    </w:p>
    <w:p w14:paraId="0A50649B" w14:textId="77777777" w:rsidR="002D34BE" w:rsidRDefault="009F3B51" w:rsidP="002D34BE">
      <w:pPr>
        <w:spacing w:after="0" w:line="240" w:lineRule="auto"/>
        <w:jc w:val="both"/>
      </w:pPr>
      <w:r w:rsidRPr="002D34BE">
        <w:rPr>
          <w:b/>
        </w:rPr>
        <w:t>e.</w:t>
      </w:r>
      <w:r>
        <w:t xml:space="preserve"> ai sensi dell’art. 80 comma 5: </w:t>
      </w:r>
    </w:p>
    <w:p w14:paraId="4930320D" w14:textId="77777777" w:rsidR="002D34BE" w:rsidRDefault="009F3B51" w:rsidP="002D34BE">
      <w:pPr>
        <w:spacing w:after="0" w:line="240" w:lineRule="auto"/>
        <w:ind w:left="284"/>
        <w:jc w:val="both"/>
      </w:pPr>
      <w:r>
        <w:t>-</w:t>
      </w:r>
      <w:r w:rsidR="002D34BE">
        <w:t xml:space="preserve"> </w:t>
      </w:r>
      <w:r>
        <w:t xml:space="preserve">di non aver commesso gravi infrazioni debitamente accertate alle norme in materia di salute e sicurezza  sul  lavoro  nonché  agli  obblighi  di  cui  all’articolo  30,  comma  3  del  codice  [Art.  80 comma 5, lettera a] ; </w:t>
      </w:r>
    </w:p>
    <w:p w14:paraId="58FCE8D9" w14:textId="77777777" w:rsidR="002D34BE" w:rsidRDefault="009F3B51" w:rsidP="002D34BE">
      <w:pPr>
        <w:spacing w:after="0" w:line="240" w:lineRule="auto"/>
        <w:ind w:left="284"/>
        <w:jc w:val="both"/>
      </w:pPr>
      <w:r>
        <w:t>-</w:t>
      </w:r>
      <w:r w:rsidR="002D34BE">
        <w:t xml:space="preserve"> </w:t>
      </w:r>
      <w:r>
        <w:t xml:space="preserve">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 ; </w:t>
      </w:r>
    </w:p>
    <w:p w14:paraId="797DBBA6" w14:textId="77777777" w:rsidR="00AE02F1" w:rsidRDefault="009F3B51" w:rsidP="002D34BE">
      <w:pPr>
        <w:spacing w:after="0" w:line="240" w:lineRule="auto"/>
        <w:ind w:left="284"/>
        <w:jc w:val="both"/>
      </w:pPr>
      <w:r>
        <w:t>-</w:t>
      </w:r>
      <w:r w:rsidR="002D34BE">
        <w:t xml:space="preserve"> </w:t>
      </w:r>
      <w:r>
        <w:t>di non essersi reso colpevole di gravi illeciti professionali, tali da rendere dubbia la sua integrità</w:t>
      </w:r>
      <w:r w:rsidR="00AE02F1">
        <w:t xml:space="preserve"> </w:t>
      </w:r>
      <w:r>
        <w:t xml:space="preserve">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[Art. 80 comma 5, lettera c] ; </w:t>
      </w:r>
    </w:p>
    <w:p w14:paraId="6794C1F1" w14:textId="77777777" w:rsidR="00AE02F1" w:rsidRDefault="009F3B51" w:rsidP="002D34BE">
      <w:pPr>
        <w:spacing w:after="0" w:line="240" w:lineRule="auto"/>
        <w:ind w:left="284"/>
        <w:jc w:val="both"/>
      </w:pPr>
      <w:r>
        <w:t>-</w:t>
      </w:r>
      <w:r w:rsidR="00AE02F1">
        <w:t xml:space="preserve"> </w:t>
      </w:r>
      <w:r>
        <w:t xml:space="preserve">che con la propria partecipazione non venga determinata una situazione di conflitto di interesse ai sensi dell’articolo 42, comma 2, [Art. 80 comma 5, lettera d] ; </w:t>
      </w:r>
    </w:p>
    <w:p w14:paraId="50E13775" w14:textId="77777777" w:rsidR="00AE02F1" w:rsidRDefault="009F3B51" w:rsidP="002D34BE">
      <w:pPr>
        <w:spacing w:after="0" w:line="240" w:lineRule="auto"/>
        <w:ind w:left="284"/>
        <w:jc w:val="both"/>
      </w:pPr>
      <w:r>
        <w:t>-</w:t>
      </w:r>
      <w:r w:rsidR="00AE02F1">
        <w:t xml:space="preserve"> </w:t>
      </w:r>
      <w:r>
        <w:t>di non essere stato soggetto alla sanzione interdittiva di cui all’articolo  9, comma 2, lettera c) del decreto legislativo 8 giugno 2001, n. 231 o ad altra  sanzione  che  comporta  il  divieto  di cont</w:t>
      </w:r>
      <w:r w:rsidR="00AE02F1">
        <w:t xml:space="preserve">rarre con la </w:t>
      </w:r>
      <w:r>
        <w:t>pubblica amministrazione, compresi</w:t>
      </w:r>
      <w:r w:rsidR="00AE02F1">
        <w:t xml:space="preserve"> </w:t>
      </w:r>
      <w:r>
        <w:t xml:space="preserve">i provvedimenti interdittivi di cui all'articolo 14 del decreto legislativo 9 aprile 2008, n. 81 [Art. 80 comma 5, lettera f]; </w:t>
      </w:r>
    </w:p>
    <w:p w14:paraId="6B195579" w14:textId="77777777" w:rsidR="00AE02F1" w:rsidRDefault="009F3B51" w:rsidP="002D34BE">
      <w:pPr>
        <w:spacing w:after="0" w:line="240" w:lineRule="auto"/>
        <w:ind w:left="284"/>
        <w:jc w:val="both"/>
      </w:pPr>
      <w:r>
        <w:t xml:space="preserve">- di non essere iscritto nel casellario informatico tenuto dall’Osservatorio dell’ANAC per  aver presentato  false  dichiarazioni  o  falsa  documentazione  ai  fini  del  rilascio  dell’attestazione  di qualificazione, per il periodo durante il quale perdura l'iscrizione [Art. 80 comma 5, lettera g] ; - di non aver violato il divieto di intestazione fiduciaria di cui all'articolo 17 della legge 19 marzo1990, n. 55 [Art. 80 comma 5, lettera h]; </w:t>
      </w:r>
    </w:p>
    <w:p w14:paraId="45F0F838" w14:textId="77777777" w:rsidR="00AE02F1" w:rsidRDefault="009F3B51" w:rsidP="002D34BE">
      <w:pPr>
        <w:spacing w:after="0" w:line="240" w:lineRule="auto"/>
        <w:ind w:left="284"/>
        <w:jc w:val="both"/>
      </w:pPr>
      <w:r>
        <w:t>-</w:t>
      </w:r>
      <w:r w:rsidR="00AE02F1">
        <w:t xml:space="preserve"> </w:t>
      </w:r>
      <w:r>
        <w:t xml:space="preserve">di aver presentato la certificazione di cui all'articolo 17 della legge 12 marzo 1999, n. 68, ovvero auto certifichi la sussistenza del medesimo requisito [Art. 80 comma 5, lettera i] ; </w:t>
      </w:r>
    </w:p>
    <w:p w14:paraId="486F6086" w14:textId="77777777" w:rsidR="00AE02F1" w:rsidRDefault="009F3B51" w:rsidP="002D34BE">
      <w:pPr>
        <w:spacing w:after="0" w:line="240" w:lineRule="auto"/>
        <w:ind w:left="284"/>
        <w:jc w:val="both"/>
      </w:pPr>
      <w:r>
        <w:t xml:space="preserve">- la non esistenza delle condizioni di esclusione di cui all’art. 80 comma 5, lettera l; </w:t>
      </w:r>
    </w:p>
    <w:p w14:paraId="73D6C8E5" w14:textId="77777777" w:rsidR="000721B5" w:rsidRDefault="000721B5" w:rsidP="002D34BE">
      <w:pPr>
        <w:spacing w:after="0" w:line="240" w:lineRule="auto"/>
        <w:ind w:left="284"/>
        <w:jc w:val="both"/>
      </w:pPr>
    </w:p>
    <w:p w14:paraId="11E5FFB1" w14:textId="77777777" w:rsidR="000721B5" w:rsidRDefault="009F3B51" w:rsidP="000721B5">
      <w:pPr>
        <w:spacing w:after="0" w:line="240" w:lineRule="auto"/>
        <w:jc w:val="both"/>
      </w:pPr>
      <w:r w:rsidRPr="00AE02F1">
        <w:rPr>
          <w:b/>
        </w:rPr>
        <w:t>f.</w:t>
      </w:r>
      <w:r>
        <w:t xml:space="preserve"> ai sensi dell’Art. 80 comma 7 del Codice, </w:t>
      </w:r>
      <w:r w:rsidRPr="000721B5">
        <w:rPr>
          <w:b/>
        </w:rPr>
        <w:t>(barrare la casella che interessa):</w:t>
      </w:r>
      <w:r>
        <w:t xml:space="preserve"> </w:t>
      </w:r>
    </w:p>
    <w:p w14:paraId="3F8EDE93" w14:textId="454BA9DD" w:rsidR="000721B5" w:rsidRDefault="00AD5652" w:rsidP="002D34BE">
      <w:pPr>
        <w:spacing w:after="0" w:line="240" w:lineRule="auto"/>
        <w:ind w:left="284"/>
        <w:jc w:val="both"/>
      </w:pPr>
      <w:r>
        <w:rPr>
          <w:rFonts w:cstheme="minorHAnsi"/>
        </w:rPr>
        <w:t>□</w:t>
      </w:r>
      <w:r w:rsidR="000721B5">
        <w:t xml:space="preserve"> </w:t>
      </w:r>
      <w:r w:rsidR="009F3B51">
        <w:t xml:space="preserve">di trovarsi in una delle  situazioni di cui all’art. 80 comma 1 del Codice, limitatamente  alle ipotesi  in  cui  la  sentenza  definitiva  abbia imposto una pena detentiva non superiore a 18 mesi ovvero abbia </w:t>
      </w:r>
      <w:r w:rsidR="009F3B51">
        <w:lastRenderedPageBreak/>
        <w:t xml:space="preserve">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 </w:t>
      </w:r>
    </w:p>
    <w:p w14:paraId="66FD8CDC" w14:textId="77777777" w:rsidR="000721B5" w:rsidRDefault="009F3B51" w:rsidP="002D34BE">
      <w:pPr>
        <w:spacing w:after="0" w:line="240" w:lineRule="auto"/>
        <w:ind w:left="284"/>
        <w:jc w:val="both"/>
      </w:pPr>
      <w:r>
        <w:t xml:space="preserve">OPPURE </w:t>
      </w:r>
    </w:p>
    <w:p w14:paraId="2811BD7F" w14:textId="77777777" w:rsidR="000721B5" w:rsidRDefault="00AD5652" w:rsidP="002D34BE">
      <w:pPr>
        <w:spacing w:after="0" w:line="240" w:lineRule="auto"/>
        <w:ind w:left="284"/>
        <w:jc w:val="both"/>
      </w:pPr>
      <w:r>
        <w:rPr>
          <w:rFonts w:cstheme="minorHAnsi"/>
        </w:rPr>
        <w:t>□</w:t>
      </w:r>
      <w:r w:rsidR="000721B5">
        <w:t xml:space="preserve"> </w:t>
      </w:r>
      <w:r w:rsidR="009F3B51">
        <w:t xml:space="preserve">di non trovarsi in alcune delle situazioni di cui sopra; </w:t>
      </w:r>
    </w:p>
    <w:p w14:paraId="4B9F885A" w14:textId="77777777" w:rsidR="000721B5" w:rsidRDefault="000721B5" w:rsidP="002D34BE">
      <w:pPr>
        <w:spacing w:after="0" w:line="240" w:lineRule="auto"/>
        <w:ind w:left="284"/>
        <w:jc w:val="both"/>
      </w:pPr>
    </w:p>
    <w:p w14:paraId="423ECF05" w14:textId="77777777" w:rsidR="009F3B51" w:rsidRDefault="009F3B51" w:rsidP="000721B5">
      <w:pPr>
        <w:spacing w:after="0" w:line="240" w:lineRule="auto"/>
        <w:jc w:val="both"/>
      </w:pPr>
      <w:r w:rsidRPr="000721B5">
        <w:rPr>
          <w:b/>
        </w:rPr>
        <w:t>g.</w:t>
      </w:r>
      <w:r>
        <w:t xml:space="preserve"> ai  sensi  dell’art.  80  comma  9,  di  non  aver  subito  sentenza  definitiva  che  implichi  l’esclusione dalla partecipazione alle procedure d’appalto; </w:t>
      </w:r>
    </w:p>
    <w:p w14:paraId="7E98C2FC" w14:textId="77777777" w:rsidR="000721B5" w:rsidRDefault="000721B5" w:rsidP="002D34BE">
      <w:pPr>
        <w:spacing w:after="0" w:line="240" w:lineRule="auto"/>
        <w:ind w:left="284"/>
        <w:jc w:val="both"/>
      </w:pPr>
    </w:p>
    <w:p w14:paraId="457D4B63" w14:textId="77777777" w:rsidR="000721B5" w:rsidRDefault="009F3B51" w:rsidP="009F3B51">
      <w:r w:rsidRPr="000721B5">
        <w:rPr>
          <w:b/>
        </w:rPr>
        <w:t>h.</w:t>
      </w:r>
      <w:r>
        <w:t xml:space="preserve"> dichiara  e  attesta  di non  essersi avvalso  di  piani individuali  di  emersione  di  cui  agli articoli  1  e seguenti della legge 383/2001, ovvero, essendosi avvalso di tali piani, che il periodo di emersione si è già concluso; </w:t>
      </w:r>
    </w:p>
    <w:p w14:paraId="72C1E8F5" w14:textId="77777777" w:rsidR="000721B5" w:rsidRPr="000721B5" w:rsidRDefault="009F3B51" w:rsidP="000721B5">
      <w:pPr>
        <w:jc w:val="center"/>
        <w:rPr>
          <w:b/>
        </w:rPr>
      </w:pPr>
      <w:r w:rsidRPr="000721B5">
        <w:rPr>
          <w:b/>
        </w:rPr>
        <w:t>Dichiara inoltre</w:t>
      </w:r>
    </w:p>
    <w:p w14:paraId="1412F099" w14:textId="77777777" w:rsidR="000721B5" w:rsidRDefault="009F3B51" w:rsidP="000721B5">
      <w:pPr>
        <w:pStyle w:val="Paragrafoelenco"/>
        <w:numPr>
          <w:ilvl w:val="0"/>
          <w:numId w:val="1"/>
        </w:numPr>
        <w:ind w:left="426"/>
        <w:jc w:val="both"/>
      </w:pPr>
      <w:r>
        <w:t xml:space="preserve">di aver preso esatta cognizione della natura della concessione e di tutte le circostanze generali e particolari che possono influire sull’espletamento del servizio; </w:t>
      </w:r>
    </w:p>
    <w:p w14:paraId="35A4DF25" w14:textId="77777777" w:rsidR="000721B5" w:rsidRDefault="009F3B51" w:rsidP="000721B5">
      <w:pPr>
        <w:pStyle w:val="Paragrafoelenco"/>
        <w:numPr>
          <w:ilvl w:val="0"/>
          <w:numId w:val="1"/>
        </w:numPr>
        <w:ind w:left="426"/>
        <w:jc w:val="both"/>
      </w:pPr>
      <w:r>
        <w:t xml:space="preserve">di accettare, senza condizione </w:t>
      </w:r>
      <w:r w:rsidR="000721B5">
        <w:t xml:space="preserve">o </w:t>
      </w:r>
      <w:r>
        <w:t xml:space="preserve">riserva alcuna, tutte le norme e disposizioni contenute nel bando di selezione e nella convenzione; </w:t>
      </w:r>
    </w:p>
    <w:p w14:paraId="111165D0" w14:textId="684124E4" w:rsidR="000721B5" w:rsidRDefault="009F3B51" w:rsidP="000721B5">
      <w:pPr>
        <w:pStyle w:val="Paragrafoelenco"/>
        <w:numPr>
          <w:ilvl w:val="0"/>
          <w:numId w:val="1"/>
        </w:numPr>
        <w:ind w:left="426"/>
        <w:jc w:val="both"/>
      </w:pPr>
      <w:r>
        <w:t>di avere preso</w:t>
      </w:r>
      <w:r w:rsidR="000721B5">
        <w:t xml:space="preserve"> </w:t>
      </w:r>
      <w:r>
        <w:t xml:space="preserve">conoscenza e di aver tenuto conto nella presentazione della domanda, </w:t>
      </w:r>
      <w:r w:rsidR="000721B5">
        <w:t xml:space="preserve">delle </w:t>
      </w:r>
      <w:r>
        <w:t>m</w:t>
      </w:r>
      <w:r w:rsidR="000721B5">
        <w:t>odalità</w:t>
      </w:r>
      <w:r>
        <w:t xml:space="preserve"> di svolgimento del servizio nonché degli obblighi a carico del soggetto attuatore che sarà selezionato;</w:t>
      </w:r>
    </w:p>
    <w:p w14:paraId="637B8818" w14:textId="6C0EEBC5" w:rsidR="000721B5" w:rsidRDefault="009F3B51" w:rsidP="000721B5">
      <w:pPr>
        <w:pStyle w:val="Paragrafoelenco"/>
        <w:numPr>
          <w:ilvl w:val="0"/>
          <w:numId w:val="1"/>
        </w:numPr>
        <w:ind w:left="426"/>
        <w:jc w:val="both"/>
      </w:pPr>
      <w:r>
        <w:t>di avere preso conoscenza dei luoghi (piazze</w:t>
      </w:r>
      <w:r w:rsidR="00B650AC">
        <w:t>,</w:t>
      </w:r>
      <w:r>
        <w:t xml:space="preserve"> vie, etc.) in cui</w:t>
      </w:r>
      <w:r w:rsidR="00C91045">
        <w:t xml:space="preserve"> </w:t>
      </w:r>
      <w:r w:rsidR="00BD08CF">
        <w:t>si svolgeranno</w:t>
      </w:r>
      <w:r>
        <w:t xml:space="preserve"> </w:t>
      </w:r>
      <w:r w:rsidR="00C91045">
        <w:t>i</w:t>
      </w:r>
      <w:r>
        <w:t xml:space="preserve"> Mercatin</w:t>
      </w:r>
      <w:r w:rsidR="00BD08CF">
        <w:t>i</w:t>
      </w:r>
      <w:r>
        <w:t xml:space="preserve"> e di averne tenuto conto nella presentazione della domanda; </w:t>
      </w:r>
    </w:p>
    <w:p w14:paraId="1520EF04" w14:textId="774B856F" w:rsidR="000721B5" w:rsidRDefault="009F3B51" w:rsidP="000721B5">
      <w:pPr>
        <w:pStyle w:val="Paragrafoelenco"/>
        <w:numPr>
          <w:ilvl w:val="0"/>
          <w:numId w:val="1"/>
        </w:numPr>
        <w:ind w:left="426"/>
        <w:jc w:val="both"/>
      </w:pPr>
      <w:r>
        <w:t xml:space="preserve">di  aver  tenuto conto  delle  condizioni  contrattuali e di tutti  gli  oneri,  compresi  quelli  relativi alle disposizioni in materia di sicurezza, assicurazione, nel luogo dove deve essere eseguito il servizio; </w:t>
      </w:r>
    </w:p>
    <w:p w14:paraId="2B7E2E51" w14:textId="77777777" w:rsidR="000721B5" w:rsidRDefault="009F3B51" w:rsidP="000721B5">
      <w:pPr>
        <w:pStyle w:val="Paragrafoelenco"/>
        <w:numPr>
          <w:ilvl w:val="0"/>
          <w:numId w:val="1"/>
        </w:numPr>
        <w:ind w:left="426"/>
        <w:jc w:val="both"/>
      </w:pPr>
      <w:r>
        <w:t>di essere informato, ai sensi e per gli effetti di cui all’art.13 D.Lgs. 196/2003,e del reg. UE  che i</w:t>
      </w:r>
      <w:r w:rsidR="00B650AC">
        <w:t xml:space="preserve"> </w:t>
      </w:r>
      <w:r>
        <w:t xml:space="preserve">dati  personali  raccolti  saranno  trattati,  anche  con  strumenti  informatici,  esclusivamente nell’ambito del procedimento per il quale la presente dichiarazione viene resa; </w:t>
      </w:r>
    </w:p>
    <w:p w14:paraId="22C3A64E" w14:textId="77777777" w:rsidR="000721B5" w:rsidRDefault="009F3B51" w:rsidP="000721B5">
      <w:pPr>
        <w:pStyle w:val="Paragrafoelenco"/>
        <w:numPr>
          <w:ilvl w:val="0"/>
          <w:numId w:val="1"/>
        </w:numPr>
        <w:ind w:left="426"/>
        <w:jc w:val="both"/>
      </w:pPr>
      <w:r>
        <w:t xml:space="preserve">di  essere  a  conoscenza  delle  sanzioni  penali  previste  dall’art.76  D.P.R.  28  dicembre  2000 n.445, per le ipotesi di falsità in atti e dichiarazioni mendaci ivi indicate. </w:t>
      </w:r>
    </w:p>
    <w:p w14:paraId="46CFBFC0" w14:textId="77777777" w:rsidR="000721B5" w:rsidRDefault="000721B5" w:rsidP="000721B5">
      <w:pPr>
        <w:pStyle w:val="Paragrafoelenco"/>
      </w:pPr>
    </w:p>
    <w:p w14:paraId="2AFBF22E" w14:textId="77777777" w:rsidR="000721B5" w:rsidRDefault="009F3B51" w:rsidP="000721B5">
      <w:pPr>
        <w:pStyle w:val="Paragrafoelenco"/>
      </w:pPr>
      <w:r>
        <w:t xml:space="preserve">Allegati </w:t>
      </w:r>
    </w:p>
    <w:p w14:paraId="734BA424" w14:textId="2F2F19BE" w:rsidR="000721B5" w:rsidRDefault="009F3B51" w:rsidP="001C7C7F">
      <w:pPr>
        <w:pStyle w:val="Paragrafoelenco"/>
      </w:pPr>
      <w:r>
        <w:t>-[   ] documento di identità in corso di validità del sottoscrittore;</w:t>
      </w:r>
    </w:p>
    <w:p w14:paraId="37E4EF2A" w14:textId="77777777" w:rsidR="000721B5" w:rsidRDefault="009F3B51" w:rsidP="000721B5">
      <w:pPr>
        <w:pStyle w:val="Paragrafoelenco"/>
      </w:pPr>
      <w:r>
        <w:t xml:space="preserve">-[   ] altra documentazione (indicare quale) </w:t>
      </w:r>
    </w:p>
    <w:p w14:paraId="64B80249" w14:textId="77777777" w:rsidR="000721B5" w:rsidRDefault="000721B5" w:rsidP="000721B5">
      <w:pPr>
        <w:pStyle w:val="Paragrafoelenco"/>
      </w:pPr>
    </w:p>
    <w:p w14:paraId="023C972B" w14:textId="77777777" w:rsidR="000721B5" w:rsidRDefault="000721B5" w:rsidP="000721B5">
      <w:pPr>
        <w:pStyle w:val="Paragrafoelenco"/>
      </w:pPr>
    </w:p>
    <w:p w14:paraId="69800EA1" w14:textId="77777777" w:rsidR="00C91045" w:rsidRDefault="009F3B51" w:rsidP="000721B5">
      <w:pPr>
        <w:pStyle w:val="Paragrafoelenco"/>
      </w:pPr>
      <w:r>
        <w:t xml:space="preserve">Data__________________________ </w:t>
      </w:r>
      <w:r w:rsidR="000721B5">
        <w:tab/>
      </w:r>
      <w:r w:rsidR="000721B5">
        <w:tab/>
      </w:r>
      <w:r w:rsidR="000721B5">
        <w:tab/>
      </w:r>
      <w:r>
        <w:t>Firma___</w:t>
      </w:r>
      <w:r w:rsidR="000721B5">
        <w:t>_____________</w:t>
      </w:r>
      <w:r>
        <w:t>_______________</w:t>
      </w:r>
    </w:p>
    <w:sectPr w:rsidR="00C91045" w:rsidSect="000721B5">
      <w:headerReference w:type="even" r:id="rId8"/>
      <w:headerReference w:type="default" r:id="rId9"/>
      <w:footerReference w:type="even" r:id="rId10"/>
      <w:footerReference w:type="default" r:id="rId11"/>
      <w:headerReference w:type="first" r:id="rId12"/>
      <w:footerReference w:type="first" r:id="rId13"/>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558A" w14:textId="77777777" w:rsidR="00E64756" w:rsidRDefault="00E64756" w:rsidP="00D87B4C">
      <w:pPr>
        <w:spacing w:after="0" w:line="240" w:lineRule="auto"/>
      </w:pPr>
      <w:r>
        <w:separator/>
      </w:r>
    </w:p>
  </w:endnote>
  <w:endnote w:type="continuationSeparator" w:id="0">
    <w:p w14:paraId="14CAF3A6" w14:textId="77777777" w:rsidR="00E64756" w:rsidRDefault="00E64756" w:rsidP="00D8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4347" w14:textId="77777777" w:rsidR="00D87B4C" w:rsidRDefault="00D87B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73DE" w14:textId="77777777" w:rsidR="00D87B4C" w:rsidRDefault="00D87B4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9A0C" w14:textId="77777777" w:rsidR="00D87B4C" w:rsidRDefault="00D87B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1B06" w14:textId="77777777" w:rsidR="00E64756" w:rsidRDefault="00E64756" w:rsidP="00D87B4C">
      <w:pPr>
        <w:spacing w:after="0" w:line="240" w:lineRule="auto"/>
      </w:pPr>
      <w:r>
        <w:separator/>
      </w:r>
    </w:p>
  </w:footnote>
  <w:footnote w:type="continuationSeparator" w:id="0">
    <w:p w14:paraId="71A2F9D4" w14:textId="77777777" w:rsidR="00E64756" w:rsidRDefault="00E64756" w:rsidP="00D87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7CF2" w14:textId="77777777" w:rsidR="00D87B4C" w:rsidRDefault="00D87B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EC4D" w14:textId="249F3EC0" w:rsidR="00D87B4C" w:rsidRDefault="00D87B4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28B4" w14:textId="77777777" w:rsidR="00D87B4C" w:rsidRDefault="00D87B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96130"/>
    <w:multiLevelType w:val="hybridMultilevel"/>
    <w:tmpl w:val="5D18BD20"/>
    <w:lvl w:ilvl="0" w:tplc="89EEF430">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251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B51"/>
    <w:rsid w:val="00037DE1"/>
    <w:rsid w:val="000479DC"/>
    <w:rsid w:val="000721B5"/>
    <w:rsid w:val="00075CA3"/>
    <w:rsid w:val="000B21AC"/>
    <w:rsid w:val="00183A76"/>
    <w:rsid w:val="001C7C7F"/>
    <w:rsid w:val="002027F7"/>
    <w:rsid w:val="0024307F"/>
    <w:rsid w:val="002D34BE"/>
    <w:rsid w:val="00373A19"/>
    <w:rsid w:val="003F759E"/>
    <w:rsid w:val="00721518"/>
    <w:rsid w:val="008C45E2"/>
    <w:rsid w:val="008D32B4"/>
    <w:rsid w:val="009827F2"/>
    <w:rsid w:val="009C6218"/>
    <w:rsid w:val="009F0189"/>
    <w:rsid w:val="009F3B51"/>
    <w:rsid w:val="00A7050B"/>
    <w:rsid w:val="00AD5652"/>
    <w:rsid w:val="00AE02F1"/>
    <w:rsid w:val="00B650AC"/>
    <w:rsid w:val="00BD08CF"/>
    <w:rsid w:val="00BE4539"/>
    <w:rsid w:val="00C72452"/>
    <w:rsid w:val="00C91045"/>
    <w:rsid w:val="00D01C3F"/>
    <w:rsid w:val="00D87B4C"/>
    <w:rsid w:val="00DA5598"/>
    <w:rsid w:val="00E56F0C"/>
    <w:rsid w:val="00E64756"/>
    <w:rsid w:val="00F807F6"/>
    <w:rsid w:val="00F931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6B4B"/>
  <w15:docId w15:val="{09AEAD84-95FD-4A07-8913-C2A75D2F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21B5"/>
    <w:pPr>
      <w:ind w:left="720"/>
      <w:contextualSpacing/>
    </w:pPr>
  </w:style>
  <w:style w:type="paragraph" w:styleId="Intestazione">
    <w:name w:val="header"/>
    <w:basedOn w:val="Normale"/>
    <w:link w:val="IntestazioneCarattere"/>
    <w:uiPriority w:val="99"/>
    <w:unhideWhenUsed/>
    <w:rsid w:val="00D87B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7B4C"/>
  </w:style>
  <w:style w:type="paragraph" w:styleId="Pidipagina">
    <w:name w:val="footer"/>
    <w:basedOn w:val="Normale"/>
    <w:link w:val="PidipaginaCarattere"/>
    <w:uiPriority w:val="99"/>
    <w:unhideWhenUsed/>
    <w:rsid w:val="00D87B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886">
      <w:bodyDiv w:val="1"/>
      <w:marLeft w:val="0"/>
      <w:marRight w:val="0"/>
      <w:marTop w:val="0"/>
      <w:marBottom w:val="0"/>
      <w:divBdr>
        <w:top w:val="none" w:sz="0" w:space="0" w:color="auto"/>
        <w:left w:val="none" w:sz="0" w:space="0" w:color="auto"/>
        <w:bottom w:val="none" w:sz="0" w:space="0" w:color="auto"/>
        <w:right w:val="none" w:sz="0" w:space="0" w:color="auto"/>
      </w:divBdr>
      <w:divsChild>
        <w:div w:id="100436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43044-8E60-40D5-B1ED-1EAD2A16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1631</Words>
  <Characters>9299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Mori</dc:creator>
  <cp:keywords/>
  <dc:description/>
  <cp:lastModifiedBy>luca folegnani</cp:lastModifiedBy>
  <cp:revision>2</cp:revision>
  <dcterms:created xsi:type="dcterms:W3CDTF">2023-05-27T12:27:00Z</dcterms:created>
  <dcterms:modified xsi:type="dcterms:W3CDTF">2023-05-27T12:27:00Z</dcterms:modified>
</cp:coreProperties>
</file>