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68BD428D" w14:textId="0EE10D91" w:rsidR="00183AB9" w:rsidRPr="00402312" w:rsidRDefault="000A516E" w:rsidP="00BB5EAE">
      <w:pPr>
        <w:jc w:val="both"/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</w:rPr>
        <w:t xml:space="preserve">Oggetto: </w:t>
      </w:r>
      <w:r w:rsidR="00BB5EAE" w:rsidRPr="00C35E00">
        <w:rPr>
          <w:rFonts w:ascii="Times New Roman" w:hAnsi="Times New Roman"/>
          <w:b/>
        </w:rPr>
        <w:t>Fornitori Beni alimentari e non alimentari</w:t>
      </w:r>
      <w:r w:rsidR="00042FB7" w:rsidRPr="00C35E00">
        <w:rPr>
          <w:rFonts w:ascii="Times New Roman" w:hAnsi="Times New Roman"/>
          <w:b/>
        </w:rPr>
        <w:t xml:space="preserve"> ovvero corrieri/spedizionieri</w:t>
      </w:r>
      <w:r w:rsidR="00402312">
        <w:rPr>
          <w:rFonts w:ascii="Times New Roman" w:hAnsi="Times New Roman"/>
          <w:b/>
        </w:rPr>
        <w:t xml:space="preserve"> </w:t>
      </w:r>
      <w:r w:rsidR="00402312" w:rsidRPr="00C35E00">
        <w:rPr>
          <w:rFonts w:ascii="Times New Roman" w:hAnsi="Times New Roman"/>
        </w:rPr>
        <w:t>Richiesta autorizzazione</w:t>
      </w:r>
      <w:r w:rsidR="00402312">
        <w:rPr>
          <w:rFonts w:ascii="Times New Roman" w:hAnsi="Times New Roman"/>
        </w:rPr>
        <w:t xml:space="preserve"> </w:t>
      </w:r>
      <w:r w:rsidR="00402312" w:rsidRPr="00402312">
        <w:rPr>
          <w:rFonts w:ascii="Times New Roman" w:hAnsi="Times New Roman"/>
          <w:b/>
          <w:bCs/>
        </w:rPr>
        <w:t xml:space="preserve">4 ACCESSI </w:t>
      </w:r>
      <w:r w:rsidR="0010185F">
        <w:rPr>
          <w:rFonts w:ascii="Times New Roman" w:hAnsi="Times New Roman"/>
          <w:b/>
          <w:bCs/>
        </w:rPr>
        <w:t>SETTIMANALI</w:t>
      </w:r>
    </w:p>
    <w:p w14:paraId="68E41B5C" w14:textId="6DFC3DEB" w:rsidR="00A41647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_____CAP ______ n. tel. __________________fax _______________e-mail________________________________</w:t>
      </w:r>
      <w:r w:rsidR="00402312">
        <w:rPr>
          <w:rFonts w:ascii="Times New Roman" w:hAnsi="Times New Roman"/>
        </w:rPr>
        <w:t xml:space="preserve"> </w:t>
      </w:r>
      <w:r w:rsidR="00A41647"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="00A41647"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2286E4B5" w14:textId="00E05F61" w:rsidR="001C7848" w:rsidRPr="00C35E00" w:rsidRDefault="001C7848" w:rsidP="001C7848">
      <w:pPr>
        <w:jc w:val="both"/>
        <w:rPr>
          <w:rFonts w:ascii="Times New Roman" w:hAnsi="Times New Roman"/>
          <w:b/>
          <w:sz w:val="20"/>
          <w:szCs w:val="20"/>
        </w:rPr>
      </w:pPr>
      <w:r w:rsidRPr="00C35E00">
        <w:rPr>
          <w:rFonts w:ascii="Times New Roman" w:hAnsi="Times New Roman"/>
          <w:b/>
          <w:sz w:val="20"/>
          <w:szCs w:val="20"/>
        </w:rPr>
        <w:tab/>
      </w:r>
    </w:p>
    <w:p w14:paraId="7E265FC6" w14:textId="7049160F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C35E00" w:rsidRPr="00C35E00">
        <w:rPr>
          <w:rFonts w:ascii="Times New Roman" w:hAnsi="Times New Roman"/>
          <w:sz w:val="20"/>
          <w:szCs w:val="20"/>
        </w:rPr>
        <w:t xml:space="preserve">QUATTRO </w:t>
      </w:r>
      <w:r w:rsidRPr="00C35E00">
        <w:rPr>
          <w:rFonts w:ascii="Times New Roman" w:hAnsi="Times New Roman"/>
          <w:sz w:val="20"/>
          <w:szCs w:val="20"/>
        </w:rPr>
        <w:t>giorni alla settimana ____________________________________________________</w:t>
      </w:r>
      <w:r w:rsidR="00402312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1CD305D5" w14:textId="43C1FAC1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 xml:space="preserve">€. 60.00 MENSILI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01.11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28.02 </w:t>
      </w:r>
    </w:p>
    <w:p w14:paraId="6693759F" w14:textId="395FF902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 xml:space="preserve">€. 120,00 MENSILI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01.03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31.05 </w:t>
      </w:r>
      <w:r w:rsidR="009C23B1">
        <w:rPr>
          <w:rFonts w:ascii="Times New Roman" w:hAnsi="Times New Roman"/>
          <w:b/>
          <w:bCs/>
        </w:rPr>
        <w:t>e</w:t>
      </w:r>
      <w:r w:rsidRPr="00C35E00">
        <w:rPr>
          <w:rFonts w:ascii="Times New Roman" w:hAnsi="Times New Roman"/>
          <w:b/>
          <w:bCs/>
        </w:rPr>
        <w:t xml:space="preserve"> </w:t>
      </w:r>
      <w:r w:rsidR="009C23B1">
        <w:rPr>
          <w:rFonts w:ascii="Times New Roman" w:hAnsi="Times New Roman"/>
          <w:b/>
          <w:bCs/>
        </w:rPr>
        <w:t>dal</w:t>
      </w:r>
      <w:r w:rsidRPr="00C35E00">
        <w:rPr>
          <w:rFonts w:ascii="Times New Roman" w:hAnsi="Times New Roman"/>
          <w:b/>
          <w:bCs/>
        </w:rPr>
        <w:t xml:space="preserve"> 01.10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31.10</w:t>
      </w:r>
    </w:p>
    <w:p w14:paraId="42144C46" w14:textId="74C76A35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>€.</w:t>
      </w:r>
      <w:r w:rsidR="004168DB">
        <w:rPr>
          <w:rFonts w:ascii="Times New Roman" w:hAnsi="Times New Roman"/>
          <w:b/>
          <w:bCs/>
        </w:rPr>
        <w:t xml:space="preserve"> </w:t>
      </w:r>
      <w:r w:rsidRPr="00C35E00">
        <w:rPr>
          <w:rFonts w:ascii="Times New Roman" w:hAnsi="Times New Roman"/>
          <w:b/>
          <w:bCs/>
        </w:rPr>
        <w:t xml:space="preserve">180,00 MENSILI </w:t>
      </w:r>
      <w:r w:rsidR="009C23B1">
        <w:rPr>
          <w:rFonts w:ascii="Times New Roman" w:hAnsi="Times New Roman"/>
          <w:b/>
          <w:bCs/>
        </w:rPr>
        <w:t xml:space="preserve"> dal </w:t>
      </w:r>
      <w:r w:rsidRPr="00C35E00">
        <w:rPr>
          <w:rFonts w:ascii="Times New Roman" w:hAnsi="Times New Roman"/>
          <w:b/>
          <w:bCs/>
        </w:rPr>
        <w:t xml:space="preserve"> 01.06 </w:t>
      </w:r>
      <w:r w:rsidR="009C23B1">
        <w:rPr>
          <w:rFonts w:ascii="Times New Roman" w:hAnsi="Times New Roman"/>
          <w:b/>
          <w:bCs/>
        </w:rPr>
        <w:t>al</w:t>
      </w:r>
      <w:r w:rsidRPr="00C35E00">
        <w:rPr>
          <w:rFonts w:ascii="Times New Roman" w:hAnsi="Times New Roman"/>
          <w:b/>
          <w:bCs/>
        </w:rPr>
        <w:t xml:space="preserve"> 30.09</w:t>
      </w:r>
    </w:p>
    <w:p w14:paraId="1FBEE868" w14:textId="77777777" w:rsidR="00C35E00" w:rsidRPr="00C35E00" w:rsidRDefault="00C35E00" w:rsidP="00C35E0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C35E00">
        <w:rPr>
          <w:rFonts w:ascii="Times New Roman" w:hAnsi="Times New Roman"/>
          <w:b/>
          <w:bCs/>
        </w:rPr>
        <w:t>ABBONAMENTO ANNUALE €. 1.200,00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ZTL:</w:t>
      </w:r>
      <w:r w:rsidRPr="00C35E00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</w:t>
      </w:r>
      <w:r w:rsidRPr="00C35E00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0DE99A87" w14:textId="77777777" w:rsidR="009C23B1" w:rsidRPr="00C35E00" w:rsidRDefault="009C23B1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9BF38C4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Fornitori</w:t>
      </w:r>
    </w:p>
    <w:p w14:paraId="27F18AAD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 xml:space="preserve">ZTL: </w:t>
      </w:r>
      <w:r w:rsidRPr="00C35E00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APU:</w:t>
      </w:r>
      <w:r w:rsidRPr="00C35E00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C35E00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C35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F7DB" w14:textId="77777777" w:rsidR="00341172" w:rsidRDefault="00341172" w:rsidP="001604F9">
      <w:pPr>
        <w:spacing w:after="0" w:line="240" w:lineRule="auto"/>
      </w:pPr>
      <w:r>
        <w:separator/>
      </w:r>
    </w:p>
  </w:endnote>
  <w:endnote w:type="continuationSeparator" w:id="0">
    <w:p w14:paraId="74C93540" w14:textId="77777777" w:rsidR="00341172" w:rsidRDefault="00341172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4F9C" w14:textId="77777777" w:rsidR="00341172" w:rsidRDefault="00341172" w:rsidP="001604F9">
      <w:pPr>
        <w:spacing w:after="0" w:line="240" w:lineRule="auto"/>
      </w:pPr>
      <w:r>
        <w:separator/>
      </w:r>
    </w:p>
  </w:footnote>
  <w:footnote w:type="continuationSeparator" w:id="0">
    <w:p w14:paraId="2E17890C" w14:textId="77777777" w:rsidR="00341172" w:rsidRDefault="00341172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14B35"/>
    <w:rsid w:val="0002051A"/>
    <w:rsid w:val="00025867"/>
    <w:rsid w:val="00033E29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185F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754B3"/>
    <w:rsid w:val="00277444"/>
    <w:rsid w:val="00286215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37F16"/>
    <w:rsid w:val="00341172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2312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D1ADF"/>
    <w:rsid w:val="004E4B1A"/>
    <w:rsid w:val="00532928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23B1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927D9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8</cp:revision>
  <cp:lastPrinted>2023-12-27T15:58:00Z</cp:lastPrinted>
  <dcterms:created xsi:type="dcterms:W3CDTF">2023-12-22T08:16:00Z</dcterms:created>
  <dcterms:modified xsi:type="dcterms:W3CDTF">2023-12-27T16:05:00Z</dcterms:modified>
</cp:coreProperties>
</file>