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6665D" w14:textId="77777777" w:rsidR="008E312C" w:rsidRPr="008E312C" w:rsidRDefault="008E312C" w:rsidP="00242F12">
      <w:pPr>
        <w:tabs>
          <w:tab w:val="left" w:pos="567"/>
        </w:tabs>
        <w:suppressAutoHyphens/>
        <w:spacing w:line="300" w:lineRule="auto"/>
        <w:jc w:val="center"/>
        <w:outlineLvl w:val="0"/>
        <w:rPr>
          <w:rFonts w:ascii="Calibri" w:eastAsia="SimSun" w:hAnsi="Calibri" w:cs="Tahoma"/>
          <w:b/>
          <w:bCs w:val="0"/>
          <w:kern w:val="0"/>
          <w:lang w:eastAsia="ar-SA"/>
        </w:rPr>
      </w:pPr>
    </w:p>
    <w:p w14:paraId="4B11FFC9" w14:textId="77777777" w:rsidR="00E323FD" w:rsidRDefault="00680ADC" w:rsidP="00242F12">
      <w:pPr>
        <w:tabs>
          <w:tab w:val="left" w:pos="567"/>
        </w:tabs>
        <w:suppressAutoHyphens/>
        <w:spacing w:line="300" w:lineRule="auto"/>
        <w:jc w:val="center"/>
        <w:outlineLvl w:val="0"/>
        <w:rPr>
          <w:rFonts w:ascii="Calibri" w:eastAsia="SimSun" w:hAnsi="Calibri" w:cs="Tahoma"/>
          <w:b/>
          <w:bCs w:val="0"/>
          <w:kern w:val="0"/>
          <w:sz w:val="32"/>
          <w:szCs w:val="32"/>
          <w:lang w:eastAsia="ar-SA"/>
        </w:rPr>
      </w:pPr>
      <w:r w:rsidRPr="00680ADC">
        <w:rPr>
          <w:rFonts w:ascii="Calibri" w:eastAsia="SimSun" w:hAnsi="Calibri" w:cs="Tahoma"/>
          <w:b/>
          <w:bCs w:val="0"/>
          <w:kern w:val="0"/>
          <w:sz w:val="32"/>
          <w:szCs w:val="32"/>
          <w:lang w:eastAsia="ar-SA"/>
        </w:rPr>
        <w:t>RIC</w:t>
      </w:r>
      <w:r>
        <w:rPr>
          <w:rFonts w:ascii="Calibri" w:eastAsia="SimSun" w:hAnsi="Calibri" w:cs="Tahoma"/>
          <w:b/>
          <w:bCs w:val="0"/>
          <w:kern w:val="0"/>
          <w:sz w:val="32"/>
          <w:szCs w:val="32"/>
          <w:lang w:eastAsia="ar-SA"/>
        </w:rPr>
        <w:t>HIESTA VUOTATUR</w:t>
      </w:r>
      <w:r w:rsidR="00A5192A">
        <w:rPr>
          <w:rFonts w:ascii="Calibri" w:eastAsia="SimSun" w:hAnsi="Calibri" w:cs="Tahoma"/>
          <w:b/>
          <w:bCs w:val="0"/>
          <w:kern w:val="0"/>
          <w:sz w:val="32"/>
          <w:szCs w:val="32"/>
          <w:lang w:eastAsia="ar-SA"/>
        </w:rPr>
        <w:t>E</w:t>
      </w:r>
      <w:r>
        <w:rPr>
          <w:rFonts w:ascii="Calibri" w:eastAsia="SimSun" w:hAnsi="Calibri" w:cs="Tahoma"/>
          <w:b/>
          <w:bCs w:val="0"/>
          <w:kern w:val="0"/>
          <w:sz w:val="32"/>
          <w:szCs w:val="32"/>
          <w:lang w:eastAsia="ar-SA"/>
        </w:rPr>
        <w:t xml:space="preserve"> AGGIUNTIV</w:t>
      </w:r>
      <w:r w:rsidR="00A5192A">
        <w:rPr>
          <w:rFonts w:ascii="Calibri" w:eastAsia="SimSun" w:hAnsi="Calibri" w:cs="Tahoma"/>
          <w:b/>
          <w:bCs w:val="0"/>
          <w:kern w:val="0"/>
          <w:sz w:val="32"/>
          <w:szCs w:val="32"/>
          <w:lang w:eastAsia="ar-SA"/>
        </w:rPr>
        <w:t>E</w:t>
      </w:r>
    </w:p>
    <w:p w14:paraId="0C8EA18E" w14:textId="0A4C6604" w:rsidR="00422A48" w:rsidRPr="00680ADC" w:rsidRDefault="00E323FD" w:rsidP="00242F12">
      <w:pPr>
        <w:tabs>
          <w:tab w:val="left" w:pos="567"/>
        </w:tabs>
        <w:suppressAutoHyphens/>
        <w:spacing w:line="300" w:lineRule="auto"/>
        <w:jc w:val="center"/>
        <w:outlineLvl w:val="0"/>
        <w:rPr>
          <w:rFonts w:ascii="Calibri" w:eastAsia="SimSun" w:hAnsi="Calibri" w:cs="Tahoma"/>
          <w:b/>
          <w:bCs w:val="0"/>
          <w:kern w:val="0"/>
          <w:sz w:val="32"/>
          <w:szCs w:val="32"/>
          <w:lang w:eastAsia="ar-SA"/>
        </w:rPr>
      </w:pPr>
      <w:r>
        <w:rPr>
          <w:rFonts w:ascii="Calibri" w:eastAsia="SimSun" w:hAnsi="Calibri" w:cs="Tahoma"/>
          <w:b/>
          <w:bCs w:val="0"/>
          <w:kern w:val="0"/>
          <w:sz w:val="32"/>
          <w:szCs w:val="32"/>
          <w:lang w:eastAsia="ar-SA"/>
        </w:rPr>
        <w:t xml:space="preserve">Comune di </w:t>
      </w:r>
      <w:r w:rsidR="00322AFE">
        <w:rPr>
          <w:rFonts w:ascii="Calibri" w:eastAsia="SimSun" w:hAnsi="Calibri" w:cs="Tahoma"/>
          <w:b/>
          <w:bCs w:val="0"/>
          <w:kern w:val="0"/>
          <w:sz w:val="32"/>
          <w:szCs w:val="32"/>
          <w:lang w:eastAsia="ar-SA"/>
        </w:rPr>
        <w:t>Riomaggiore</w:t>
      </w:r>
    </w:p>
    <w:p w14:paraId="56D88EC4" w14:textId="77777777" w:rsidR="00D820E9" w:rsidRPr="00FF7EB5" w:rsidRDefault="00D820E9" w:rsidP="00D820E9">
      <w:pPr>
        <w:suppressAutoHyphens/>
        <w:spacing w:line="300" w:lineRule="auto"/>
        <w:rPr>
          <w:rFonts w:ascii="Calibri" w:eastAsia="SimSun" w:hAnsi="Calibri" w:cs="Tahoma"/>
          <w:b/>
          <w:bCs w:val="0"/>
          <w:kern w:val="0"/>
          <w:sz w:val="16"/>
          <w:szCs w:val="16"/>
          <w:lang w:eastAsia="ar-SA"/>
        </w:rPr>
      </w:pPr>
    </w:p>
    <w:p w14:paraId="4CE9C84C" w14:textId="77777777" w:rsidR="00D820E9" w:rsidRPr="0043367F" w:rsidRDefault="00D820E9" w:rsidP="00D820E9">
      <w:pPr>
        <w:rPr>
          <w:color w:val="808080"/>
        </w:rPr>
      </w:pPr>
      <w:r w:rsidRPr="003100AE">
        <w:rPr>
          <w:rFonts w:ascii="Arial" w:hAnsi="Arial" w:cs="Arial"/>
          <w:color w:val="808080"/>
          <w:sz w:val="16"/>
          <w:szCs w:val="16"/>
        </w:rPr>
        <w:t>* la compilazione dei campi contrassegnati con l’asterisco è OBBLIGATORIA</w:t>
      </w:r>
    </w:p>
    <w:p w14:paraId="3FB5F64F" w14:textId="77777777" w:rsidR="00D820E9" w:rsidRDefault="00D820E9" w:rsidP="00D820E9">
      <w:pPr>
        <w:tabs>
          <w:tab w:val="left" w:pos="10065"/>
        </w:tabs>
        <w:rPr>
          <w:rFonts w:ascii="Arial Black" w:hAnsi="Arial Black" w:cs="Arial"/>
          <w:sz w:val="20"/>
        </w:rPr>
      </w:pPr>
      <w:r w:rsidRPr="005E2391">
        <w:rPr>
          <w:rFonts w:ascii="Arial Black" w:hAnsi="Arial Black" w:cs="Arial"/>
          <w:sz w:val="20"/>
        </w:rPr>
        <w:t>Il/</w:t>
      </w:r>
      <w:smartTag w:uri="urn:schemas-microsoft-com:office:smarttags" w:element="PersonName">
        <w:smartTagPr>
          <w:attr w:name="ProductID" w:val="la Sottoscritto"/>
        </w:smartTagPr>
        <w:r w:rsidRPr="005E2391">
          <w:rPr>
            <w:rFonts w:ascii="Arial Black" w:hAnsi="Arial Black" w:cs="Arial"/>
            <w:sz w:val="20"/>
          </w:rPr>
          <w:t>la Sottoscritto</w:t>
        </w:r>
      </w:smartTag>
      <w:r w:rsidRPr="005E2391">
        <w:rPr>
          <w:rFonts w:ascii="Arial Black" w:hAnsi="Arial Black" w:cs="Arial"/>
          <w:sz w:val="20"/>
        </w:rPr>
        <w:t>/</w:t>
      </w:r>
      <w:proofErr w:type="gramStart"/>
      <w:r w:rsidRPr="005E2391">
        <w:rPr>
          <w:rFonts w:ascii="Arial Black" w:hAnsi="Arial Black" w:cs="Arial"/>
          <w:sz w:val="20"/>
        </w:rPr>
        <w:t>a</w:t>
      </w:r>
      <w:r>
        <w:rPr>
          <w:rFonts w:ascii="Arial Black" w:hAnsi="Arial Black" w:cs="Arial"/>
          <w:sz w:val="20"/>
        </w:rPr>
        <w:t xml:space="preserve">, </w:t>
      </w:r>
      <w:r w:rsidRPr="005E2391">
        <w:rPr>
          <w:rFonts w:ascii="Arial Black" w:hAnsi="Arial Black" w:cs="Arial"/>
          <w:sz w:val="20"/>
        </w:rPr>
        <w:t xml:space="preserve"> </w:t>
      </w:r>
      <w:r w:rsidRPr="00255DAB">
        <w:rPr>
          <w:rFonts w:ascii="Arial Black" w:hAnsi="Arial Black" w:cs="Arial"/>
          <w:sz w:val="16"/>
          <w:szCs w:val="16"/>
        </w:rPr>
        <w:t>*</w:t>
      </w:r>
      <w:proofErr w:type="gramEnd"/>
      <w:r w:rsidRPr="009C018E">
        <w:rPr>
          <w:rFonts w:ascii="Arial Black" w:hAnsi="Arial Black" w:cs="Arial"/>
          <w:sz w:val="20"/>
        </w:rPr>
        <w:t>Cognome</w:t>
      </w:r>
      <w:r w:rsidRPr="00E845A1">
        <w:rPr>
          <w:rFonts w:ascii="Arial Black" w:hAnsi="Arial Black" w:cs="Arial"/>
          <w:sz w:val="20"/>
        </w:rPr>
        <w:t>_______________________________</w:t>
      </w:r>
      <w:r>
        <w:rPr>
          <w:rFonts w:ascii="Arial Black" w:hAnsi="Arial Black" w:cs="Arial"/>
          <w:sz w:val="20"/>
        </w:rPr>
        <w:t>__</w:t>
      </w:r>
      <w:r w:rsidRPr="00E845A1">
        <w:rPr>
          <w:rFonts w:ascii="Arial Black" w:hAnsi="Arial Black" w:cs="Arial"/>
          <w:sz w:val="20"/>
        </w:rPr>
        <w:t>________</w:t>
      </w:r>
      <w:r>
        <w:rPr>
          <w:rFonts w:ascii="Arial Black" w:hAnsi="Arial Black" w:cs="Arial"/>
          <w:sz w:val="20"/>
        </w:rPr>
        <w:t>______________________</w:t>
      </w:r>
    </w:p>
    <w:p w14:paraId="42B7015A" w14:textId="77777777" w:rsidR="00FF7EB5" w:rsidRPr="00FF7EB5" w:rsidRDefault="00FF7EB5" w:rsidP="00D820E9">
      <w:pPr>
        <w:tabs>
          <w:tab w:val="left" w:pos="10065"/>
        </w:tabs>
        <w:rPr>
          <w:rFonts w:ascii="Arial Black" w:hAnsi="Arial Black" w:cs="Arial"/>
          <w:sz w:val="10"/>
          <w:szCs w:val="10"/>
        </w:rPr>
      </w:pPr>
    </w:p>
    <w:p w14:paraId="01BBAC92" w14:textId="77777777" w:rsidR="00D820E9" w:rsidRDefault="00D820E9" w:rsidP="00D820E9">
      <w:pPr>
        <w:tabs>
          <w:tab w:val="left" w:pos="10065"/>
        </w:tabs>
        <w:rPr>
          <w:rFonts w:ascii="Arial Black" w:hAnsi="Arial Black" w:cs="Arial"/>
          <w:sz w:val="20"/>
        </w:rPr>
      </w:pPr>
      <w:r w:rsidRPr="00255DAB">
        <w:rPr>
          <w:rFonts w:ascii="Arial Black" w:hAnsi="Arial Black" w:cs="Arial"/>
          <w:sz w:val="16"/>
          <w:szCs w:val="16"/>
        </w:rPr>
        <w:t>*</w:t>
      </w:r>
      <w:r w:rsidRPr="00E845A1">
        <w:rPr>
          <w:rFonts w:ascii="Arial Black" w:hAnsi="Arial Black" w:cs="Arial"/>
          <w:sz w:val="20"/>
        </w:rPr>
        <w:t>Nome______________________________________</w:t>
      </w:r>
      <w:r>
        <w:rPr>
          <w:rFonts w:ascii="Arial Black" w:hAnsi="Arial Black" w:cs="Arial"/>
          <w:sz w:val="20"/>
        </w:rPr>
        <w:t xml:space="preserve">_________________________ </w:t>
      </w:r>
      <w:r w:rsidRPr="00255DAB">
        <w:rPr>
          <w:rFonts w:ascii="Arial Black" w:hAnsi="Arial Black" w:cs="Arial"/>
          <w:sz w:val="16"/>
          <w:szCs w:val="16"/>
        </w:rPr>
        <w:t>*</w:t>
      </w:r>
      <w:r>
        <w:rPr>
          <w:rFonts w:ascii="Arial Black" w:hAnsi="Arial Black" w:cs="Arial"/>
          <w:sz w:val="20"/>
        </w:rPr>
        <w:t xml:space="preserve">Nato il </w:t>
      </w:r>
      <w:r w:rsidRPr="00E845A1">
        <w:rPr>
          <w:rFonts w:ascii="Arial Black" w:hAnsi="Arial Black" w:cs="Arial"/>
          <w:sz w:val="20"/>
        </w:rPr>
        <w:t>____/____/____</w:t>
      </w:r>
      <w:r>
        <w:rPr>
          <w:rFonts w:ascii="Arial Black" w:hAnsi="Arial Black" w:cs="Arial"/>
          <w:sz w:val="20"/>
        </w:rPr>
        <w:t>_</w:t>
      </w:r>
      <w:r w:rsidRPr="00E845A1">
        <w:rPr>
          <w:rFonts w:ascii="Arial Black" w:hAnsi="Arial Black" w:cs="Arial"/>
          <w:sz w:val="20"/>
        </w:rPr>
        <w:t>__</w:t>
      </w:r>
    </w:p>
    <w:p w14:paraId="17D80C79" w14:textId="77777777" w:rsidR="00FF7EB5" w:rsidRPr="00FF7EB5" w:rsidRDefault="00FF7EB5" w:rsidP="00D820E9">
      <w:pPr>
        <w:tabs>
          <w:tab w:val="left" w:pos="10065"/>
        </w:tabs>
        <w:rPr>
          <w:rFonts w:ascii="Arial Black" w:hAnsi="Arial Black" w:cs="Arial"/>
          <w:sz w:val="10"/>
          <w:szCs w:val="10"/>
        </w:rPr>
      </w:pPr>
    </w:p>
    <w:p w14:paraId="5663309C" w14:textId="77777777" w:rsidR="00FF7EB5" w:rsidRPr="00FF7EB5" w:rsidRDefault="00FF7EB5" w:rsidP="00D820E9">
      <w:pPr>
        <w:tabs>
          <w:tab w:val="left" w:pos="10065"/>
        </w:tabs>
        <w:rPr>
          <w:rFonts w:ascii="Arial Black" w:hAnsi="Arial Black" w:cs="Arial"/>
          <w:sz w:val="10"/>
          <w:szCs w:val="10"/>
        </w:rPr>
      </w:pPr>
    </w:p>
    <w:p w14:paraId="364CB96C" w14:textId="024EDA57" w:rsidR="00FF7EB5" w:rsidRDefault="00D820E9" w:rsidP="00D820E9">
      <w:pPr>
        <w:tabs>
          <w:tab w:val="left" w:pos="4253"/>
          <w:tab w:val="left" w:pos="10080"/>
        </w:tabs>
        <w:rPr>
          <w:rFonts w:ascii="Arial" w:eastAsia="Arial" w:hAnsi="Arial" w:cs="Arial"/>
          <w:sz w:val="20"/>
        </w:rPr>
      </w:pPr>
      <w:r w:rsidRPr="00255DAB">
        <w:rPr>
          <w:rFonts w:ascii="Arial" w:hAnsi="Arial" w:cs="Arial"/>
          <w:sz w:val="16"/>
          <w:szCs w:val="16"/>
        </w:rPr>
        <w:t>*</w:t>
      </w:r>
      <w:r w:rsidR="001A403C" w:rsidRPr="001A403C">
        <w:rPr>
          <w:rFonts w:ascii="Arial" w:eastAsia="Arial" w:hAnsi="Arial" w:cs="Arial"/>
          <w:sz w:val="20"/>
        </w:rPr>
        <w:t xml:space="preserve"> </w:t>
      </w:r>
      <w:proofErr w:type="spellStart"/>
      <w:r w:rsidR="001A403C">
        <w:rPr>
          <w:rFonts w:ascii="Arial" w:eastAsia="Arial" w:hAnsi="Arial" w:cs="Arial"/>
          <w:sz w:val="20"/>
        </w:rPr>
        <w:t>C.Fiscale</w:t>
      </w:r>
      <w:proofErr w:type="spellEnd"/>
      <w:r w:rsidR="001A403C">
        <w:rPr>
          <w:rFonts w:ascii="Arial" w:eastAsia="Arial" w:hAnsi="Arial" w:cs="Arial"/>
          <w:sz w:val="16"/>
        </w:rPr>
        <w:t xml:space="preserve"> </w:t>
      </w:r>
      <w:r w:rsidR="001A403C">
        <w:rPr>
          <w:rFonts w:ascii="Arial" w:eastAsia="Arial" w:hAnsi="Arial" w:cs="Arial"/>
          <w:sz w:val="20"/>
        </w:rPr>
        <w:t xml:space="preserve">  __/__/__/__/__/__/__/__/__/__/__/__/__/__/__/__ </w:t>
      </w:r>
      <w:r w:rsidR="001A403C" w:rsidRPr="00E432DA">
        <w:rPr>
          <w:rFonts w:ascii="Arial" w:eastAsia="Arial" w:hAnsi="Arial" w:cs="Arial"/>
          <w:sz w:val="20"/>
          <w:u w:val="single"/>
        </w:rPr>
        <w:t>Residente</w:t>
      </w:r>
      <w:r w:rsidR="001A403C">
        <w:rPr>
          <w:rFonts w:ascii="Arial" w:eastAsia="Arial" w:hAnsi="Arial" w:cs="Arial"/>
          <w:sz w:val="20"/>
        </w:rPr>
        <w:t xml:space="preserve"> nel Comune di </w:t>
      </w:r>
      <w:r w:rsidR="00322AFE">
        <w:rPr>
          <w:rFonts w:ascii="Arial" w:eastAsia="Arial" w:hAnsi="Arial" w:cs="Arial"/>
          <w:sz w:val="20"/>
        </w:rPr>
        <w:t>Riomaggiore</w:t>
      </w:r>
      <w:r w:rsidR="001A403C">
        <w:rPr>
          <w:rFonts w:ascii="Arial" w:eastAsia="Arial" w:hAnsi="Arial" w:cs="Arial"/>
          <w:sz w:val="20"/>
        </w:rPr>
        <w:t>(SP)</w:t>
      </w:r>
    </w:p>
    <w:p w14:paraId="4B4750AA" w14:textId="77777777" w:rsidR="00322AFE" w:rsidRDefault="00322AFE" w:rsidP="00D820E9">
      <w:pPr>
        <w:tabs>
          <w:tab w:val="left" w:pos="4253"/>
          <w:tab w:val="left" w:pos="10080"/>
        </w:tabs>
        <w:rPr>
          <w:rFonts w:ascii="Arial" w:hAnsi="Arial" w:cs="Arial"/>
          <w:sz w:val="16"/>
          <w:szCs w:val="16"/>
        </w:rPr>
      </w:pPr>
    </w:p>
    <w:p w14:paraId="116274F9" w14:textId="080C79C3" w:rsidR="00D820E9" w:rsidRDefault="00D820E9" w:rsidP="00EB4B45">
      <w:pPr>
        <w:tabs>
          <w:tab w:val="left" w:pos="4253"/>
          <w:tab w:val="left" w:pos="10080"/>
        </w:tabs>
        <w:rPr>
          <w:rFonts w:ascii="Arial" w:hAnsi="Arial" w:cs="Arial"/>
          <w:sz w:val="20"/>
        </w:rPr>
      </w:pPr>
      <w:r w:rsidRPr="00255DAB">
        <w:rPr>
          <w:rFonts w:ascii="Arial" w:hAnsi="Arial" w:cs="Arial"/>
          <w:sz w:val="16"/>
          <w:szCs w:val="16"/>
        </w:rPr>
        <w:t>*</w:t>
      </w:r>
      <w:r>
        <w:rPr>
          <w:rFonts w:ascii="Arial" w:hAnsi="Arial" w:cs="Arial"/>
          <w:sz w:val="20"/>
        </w:rPr>
        <w:t xml:space="preserve">Indirizzo   _____________________________________________________________ </w:t>
      </w:r>
      <w:r w:rsidRPr="00255DAB">
        <w:rPr>
          <w:rFonts w:ascii="Arial" w:hAnsi="Arial" w:cs="Arial"/>
          <w:sz w:val="16"/>
          <w:szCs w:val="16"/>
        </w:rPr>
        <w:t>*</w:t>
      </w:r>
      <w:r>
        <w:rPr>
          <w:rFonts w:ascii="Arial" w:hAnsi="Arial" w:cs="Arial"/>
          <w:color w:val="808080"/>
          <w:sz w:val="16"/>
          <w:szCs w:val="16"/>
        </w:rPr>
        <w:t xml:space="preserve"> </w:t>
      </w:r>
      <w:r>
        <w:rPr>
          <w:rFonts w:ascii="Arial" w:hAnsi="Arial" w:cs="Arial"/>
          <w:sz w:val="20"/>
        </w:rPr>
        <w:t>N° ______ /____</w:t>
      </w:r>
    </w:p>
    <w:p w14:paraId="092E4083" w14:textId="77777777" w:rsidR="00FF7EB5" w:rsidRPr="00FF7EB5" w:rsidRDefault="00FF7EB5" w:rsidP="00D820E9">
      <w:pPr>
        <w:tabs>
          <w:tab w:val="left" w:pos="5812"/>
          <w:tab w:val="left" w:pos="7230"/>
          <w:tab w:val="left" w:pos="10080"/>
        </w:tabs>
        <w:spacing w:after="120"/>
        <w:ind w:right="-57"/>
        <w:rPr>
          <w:rFonts w:ascii="Arial" w:hAnsi="Arial" w:cs="Arial"/>
          <w:sz w:val="10"/>
          <w:szCs w:val="10"/>
        </w:rPr>
      </w:pPr>
    </w:p>
    <w:p w14:paraId="4E6DA314" w14:textId="77777777" w:rsidR="00D820E9" w:rsidRDefault="00D820E9" w:rsidP="00D820E9">
      <w:pPr>
        <w:tabs>
          <w:tab w:val="left" w:pos="5812"/>
          <w:tab w:val="left" w:pos="7230"/>
          <w:tab w:val="left" w:pos="10080"/>
        </w:tabs>
        <w:spacing w:after="120"/>
        <w:ind w:right="-57"/>
        <w:rPr>
          <w:rFonts w:ascii="Arial" w:hAnsi="Arial" w:cs="Arial"/>
          <w:sz w:val="20"/>
        </w:rPr>
      </w:pPr>
      <w:r>
        <w:rPr>
          <w:rFonts w:ascii="Arial" w:hAnsi="Arial" w:cs="Arial"/>
          <w:sz w:val="20"/>
        </w:rPr>
        <w:t>*Tel/Cell _________________________________ email _________________________________________</w:t>
      </w:r>
    </w:p>
    <w:p w14:paraId="5F1606AA" w14:textId="31A25B95" w:rsidR="00D820E9" w:rsidRDefault="00D820E9" w:rsidP="00D820E9">
      <w:pPr>
        <w:suppressAutoHyphens/>
        <w:jc w:val="both"/>
        <w:rPr>
          <w:rFonts w:ascii="Calibri" w:eastAsia="SimSun" w:hAnsi="Calibri" w:cs="Tahoma"/>
          <w:b/>
          <w:bCs w:val="0"/>
          <w:kern w:val="0"/>
          <w:lang w:eastAsia="ar-SA"/>
        </w:rPr>
      </w:pPr>
      <w:r>
        <w:rPr>
          <w:rFonts w:ascii="Calibri" w:eastAsia="SimSun" w:hAnsi="Calibri" w:cs="Tahoma"/>
          <w:b/>
          <w:bCs w:val="0"/>
          <w:kern w:val="0"/>
          <w:lang w:eastAsia="ar-SA"/>
        </w:rPr>
        <w:t xml:space="preserve">intestatario e titolare dell’utenza </w:t>
      </w:r>
      <w:r w:rsidR="00A416C9" w:rsidRPr="00A416C9">
        <w:rPr>
          <w:rFonts w:ascii="Calibri" w:eastAsia="SimSun" w:hAnsi="Calibri" w:cs="Tahoma"/>
          <w:b/>
          <w:bCs w:val="0"/>
          <w:kern w:val="0"/>
          <w:lang w:eastAsia="ar-SA"/>
        </w:rPr>
        <w:t>Tari Puntuale</w:t>
      </w:r>
      <w:r w:rsidR="00A416C9">
        <w:rPr>
          <w:rFonts w:ascii="Calibri" w:eastAsia="SimSun" w:hAnsi="Calibri" w:cs="Tahoma"/>
          <w:b/>
          <w:bCs w:val="0"/>
          <w:kern w:val="0"/>
          <w:lang w:eastAsia="ar-SA"/>
        </w:rPr>
        <w:t>.</w:t>
      </w:r>
    </w:p>
    <w:p w14:paraId="662DF75B" w14:textId="77777777" w:rsidR="00A416C9" w:rsidRDefault="00A416C9" w:rsidP="00D820E9">
      <w:pPr>
        <w:suppressAutoHyphens/>
        <w:jc w:val="both"/>
        <w:rPr>
          <w:rFonts w:ascii="Calibri" w:eastAsia="SimSun" w:hAnsi="Calibri" w:cs="Tahoma"/>
          <w:b/>
          <w:bCs w:val="0"/>
          <w:kern w:val="0"/>
          <w:lang w:eastAsia="ar-SA"/>
        </w:rPr>
      </w:pPr>
    </w:p>
    <w:p w14:paraId="6B0A7DC6" w14:textId="01F096C4" w:rsidR="00D820E9" w:rsidRDefault="00D820E9" w:rsidP="00D820E9">
      <w:pPr>
        <w:suppressAutoHyphens/>
        <w:jc w:val="both"/>
        <w:rPr>
          <w:rFonts w:ascii="Arial Black" w:hAnsi="Arial Black" w:cs="Arial"/>
          <w:sz w:val="20"/>
        </w:rPr>
      </w:pPr>
      <w:r w:rsidRPr="00031839">
        <w:rPr>
          <w:rFonts w:ascii="Arial Black" w:hAnsi="Arial Black" w:cs="Arial"/>
          <w:sz w:val="16"/>
          <w:szCs w:val="16"/>
        </w:rPr>
        <w:t>*</w:t>
      </w:r>
      <w:r w:rsidRPr="00031839">
        <w:rPr>
          <w:rFonts w:ascii="Calibri" w:eastAsia="SimSun" w:hAnsi="Calibri" w:cs="Tahoma"/>
          <w:bCs w:val="0"/>
          <w:kern w:val="0"/>
          <w:lang w:eastAsia="ar-SA"/>
        </w:rPr>
        <w:t xml:space="preserve">N. </w:t>
      </w:r>
      <w:r w:rsidR="00EB569E">
        <w:rPr>
          <w:rFonts w:ascii="Calibri" w:eastAsia="SimSun" w:hAnsi="Calibri" w:cs="Tahoma"/>
          <w:bCs w:val="0"/>
          <w:kern w:val="0"/>
          <w:lang w:eastAsia="ar-SA"/>
        </w:rPr>
        <w:t>Cliente</w:t>
      </w:r>
      <w:r w:rsidR="004C5B10">
        <w:rPr>
          <w:rFonts w:ascii="Calibri" w:eastAsia="SimSun" w:hAnsi="Calibri" w:cs="Tahoma"/>
          <w:bCs w:val="0"/>
          <w:kern w:val="0"/>
          <w:lang w:eastAsia="ar-SA"/>
        </w:rPr>
        <w:t xml:space="preserve"> </w:t>
      </w:r>
      <w:r>
        <w:rPr>
          <w:rFonts w:ascii="Calibri" w:eastAsia="SimSun" w:hAnsi="Calibri" w:cs="Tahoma"/>
          <w:bCs w:val="0"/>
          <w:kern w:val="0"/>
          <w:lang w:eastAsia="ar-SA"/>
        </w:rPr>
        <w:t xml:space="preserve">__________________ Codice </w:t>
      </w:r>
      <w:r w:rsidR="004C5B10">
        <w:rPr>
          <w:rFonts w:ascii="Calibri" w:eastAsia="SimSun" w:hAnsi="Calibri" w:cs="Tahoma"/>
          <w:bCs w:val="0"/>
          <w:kern w:val="0"/>
          <w:lang w:eastAsia="ar-SA"/>
        </w:rPr>
        <w:t xml:space="preserve">Contratto </w:t>
      </w:r>
      <w:r w:rsidRPr="00031839">
        <w:rPr>
          <w:rFonts w:ascii="Arial Black" w:hAnsi="Arial Black" w:cs="Arial"/>
          <w:sz w:val="20"/>
        </w:rPr>
        <w:t>___________________________</w:t>
      </w:r>
    </w:p>
    <w:p w14:paraId="0C8802DA" w14:textId="77777777" w:rsidR="00680ADC" w:rsidRPr="00E71779" w:rsidRDefault="00680ADC" w:rsidP="00D820E9">
      <w:pPr>
        <w:suppressAutoHyphens/>
        <w:jc w:val="both"/>
        <w:rPr>
          <w:rFonts w:ascii="Calibri" w:eastAsia="SimSun" w:hAnsi="Calibri" w:cs="Tahoma"/>
          <w:bCs w:val="0"/>
          <w:kern w:val="0"/>
          <w:sz w:val="10"/>
          <w:szCs w:val="10"/>
          <w:lang w:eastAsia="ar-SA"/>
        </w:rPr>
      </w:pPr>
    </w:p>
    <w:p w14:paraId="58E22AA7" w14:textId="77777777" w:rsidR="00D820E9" w:rsidRPr="00D820E9" w:rsidRDefault="00D820E9" w:rsidP="00D820E9">
      <w:pPr>
        <w:spacing w:after="120"/>
        <w:jc w:val="both"/>
        <w:rPr>
          <w:rFonts w:ascii="Arial" w:hAnsi="Arial" w:cs="Arial"/>
          <w:b/>
          <w:sz w:val="12"/>
          <w:szCs w:val="12"/>
        </w:rPr>
      </w:pPr>
    </w:p>
    <w:p w14:paraId="778B311D" w14:textId="77777777" w:rsidR="0054419B" w:rsidRDefault="0054419B" w:rsidP="00D820E9">
      <w:pPr>
        <w:spacing w:before="120" w:after="120"/>
        <w:jc w:val="center"/>
        <w:rPr>
          <w:rFonts w:ascii="Arial" w:hAnsi="Arial" w:cs="Arial"/>
          <w:b/>
        </w:rPr>
      </w:pPr>
      <w:r>
        <w:rPr>
          <w:rFonts w:ascii="Arial" w:hAnsi="Arial" w:cs="Arial"/>
          <w:b/>
        </w:rPr>
        <w:t>DICHIARA</w:t>
      </w:r>
    </w:p>
    <w:p w14:paraId="31E82DAE" w14:textId="77777777" w:rsidR="00F27C8C" w:rsidRPr="00FF7EB5" w:rsidRDefault="00F27C8C" w:rsidP="00D820E9">
      <w:pPr>
        <w:spacing w:after="120"/>
        <w:jc w:val="both"/>
        <w:rPr>
          <w:rFonts w:ascii="Arial" w:hAnsi="Arial" w:cs="Arial"/>
          <w:b/>
          <w:sz w:val="10"/>
          <w:szCs w:val="10"/>
        </w:rPr>
      </w:pPr>
    </w:p>
    <w:p w14:paraId="332D47B3" w14:textId="6836D4ED" w:rsidR="00D820E9" w:rsidRPr="00D820E9" w:rsidRDefault="00D820E9" w:rsidP="00D820E9">
      <w:pPr>
        <w:spacing w:after="120"/>
        <w:jc w:val="both"/>
        <w:rPr>
          <w:rFonts w:ascii="Arial" w:hAnsi="Arial" w:cs="Arial"/>
          <w:b/>
          <w:i/>
          <w:sz w:val="16"/>
          <w:szCs w:val="16"/>
        </w:rPr>
      </w:pPr>
      <w:r w:rsidRPr="00D820E9">
        <w:rPr>
          <w:rFonts w:ascii="Arial" w:hAnsi="Arial" w:cs="Arial"/>
          <w:b/>
          <w:sz w:val="16"/>
          <w:szCs w:val="16"/>
        </w:rPr>
        <w:t xml:space="preserve">Consapevole che chi rilascia una </w:t>
      </w:r>
      <w:r w:rsidR="00980108">
        <w:rPr>
          <w:rFonts w:ascii="Arial" w:hAnsi="Arial" w:cs="Arial"/>
          <w:b/>
          <w:sz w:val="16"/>
          <w:szCs w:val="16"/>
        </w:rPr>
        <w:t>comunicazione</w:t>
      </w:r>
      <w:r w:rsidRPr="00D820E9">
        <w:rPr>
          <w:rFonts w:ascii="Arial" w:hAnsi="Arial" w:cs="Arial"/>
          <w:b/>
          <w:sz w:val="16"/>
          <w:szCs w:val="16"/>
        </w:rPr>
        <w:t xml:space="preserve"> falsa, anche in parte, perde i benefici eventualmente conseguiti e subisce sanzioni penali</w:t>
      </w:r>
      <w:r w:rsidRPr="00D820E9">
        <w:rPr>
          <w:rStyle w:val="Rimandonotaapidipagina"/>
          <w:b/>
          <w:i/>
          <w:sz w:val="16"/>
          <w:szCs w:val="16"/>
        </w:rPr>
        <w:footnoteReference w:id="1"/>
      </w:r>
    </w:p>
    <w:p w14:paraId="560FA664" w14:textId="77777777" w:rsidR="00D820E9" w:rsidRDefault="00D820E9" w:rsidP="00D820E9">
      <w:pPr>
        <w:jc w:val="center"/>
        <w:rPr>
          <w:rFonts w:ascii="Arial" w:hAnsi="Arial" w:cs="Arial"/>
          <w:b/>
          <w:spacing w:val="40"/>
        </w:rPr>
      </w:pPr>
      <w:r w:rsidRPr="007F5558">
        <w:rPr>
          <w:rFonts w:ascii="Arial" w:hAnsi="Arial" w:cs="Arial"/>
          <w:i/>
          <w:sz w:val="16"/>
          <w:szCs w:val="16"/>
        </w:rPr>
        <w:t>ai sensi dell’artt. 46 e 47 del D.P.R. 28/12/2000 n.445</w:t>
      </w:r>
      <w:r w:rsidRPr="00A4342C">
        <w:rPr>
          <w:rFonts w:ascii="Arial" w:hAnsi="Arial" w:cs="Arial"/>
          <w:b/>
          <w:spacing w:val="40"/>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667"/>
      </w:tblGrid>
      <w:tr w:rsidR="00D820E9" w:rsidRPr="002F3CA6" w14:paraId="0EA064BF" w14:textId="77777777" w:rsidTr="00D24DFA">
        <w:trPr>
          <w:trHeight w:val="387"/>
        </w:trPr>
        <w:tc>
          <w:tcPr>
            <w:tcW w:w="10093" w:type="dxa"/>
            <w:gridSpan w:val="2"/>
            <w:shd w:val="clear" w:color="auto" w:fill="B3B3B3"/>
            <w:vAlign w:val="center"/>
          </w:tcPr>
          <w:p w14:paraId="316F1C60" w14:textId="77777777" w:rsidR="00D820E9" w:rsidRPr="002F3CA6" w:rsidRDefault="00D820E9" w:rsidP="004F558B">
            <w:pPr>
              <w:rPr>
                <w:rFonts w:ascii="Arial" w:hAnsi="Arial" w:cs="Arial"/>
                <w:b/>
                <w:sz w:val="16"/>
                <w:szCs w:val="16"/>
              </w:rPr>
            </w:pPr>
            <w:r w:rsidRPr="002F3CA6">
              <w:rPr>
                <w:rFonts w:ascii="Arial" w:hAnsi="Arial" w:cs="Arial"/>
                <w:b/>
                <w:color w:val="000000"/>
                <w:sz w:val="16"/>
                <w:szCs w:val="16"/>
              </w:rPr>
              <w:t>▪</w:t>
            </w:r>
            <w:r w:rsidRPr="002F3CA6">
              <w:rPr>
                <w:rFonts w:ascii="Arial" w:hAnsi="Arial" w:cs="Arial"/>
                <w:b/>
                <w:sz w:val="16"/>
                <w:szCs w:val="16"/>
              </w:rPr>
              <w:t xml:space="preserve">  </w:t>
            </w:r>
            <w:r w:rsidRPr="002F3CA6">
              <w:rPr>
                <w:rFonts w:ascii="Wingdings" w:hAnsi="Wingdings" w:cs="Arial"/>
                <w:sz w:val="28"/>
                <w:szCs w:val="28"/>
              </w:rPr>
              <w:t></w:t>
            </w:r>
            <w:r>
              <w:rPr>
                <w:rFonts w:ascii="Lucida Bright" w:hAnsi="Lucida Bright"/>
                <w:b/>
                <w:bCs w:val="0"/>
                <w:sz w:val="16"/>
                <w:szCs w:val="16"/>
              </w:rPr>
              <w:t xml:space="preserve"> </w:t>
            </w:r>
            <w:r w:rsidRPr="002F3CA6">
              <w:rPr>
                <w:rFonts w:ascii="Arial" w:hAnsi="Arial" w:cs="Arial"/>
                <w:b/>
                <w:sz w:val="16"/>
                <w:szCs w:val="16"/>
              </w:rPr>
              <w:t xml:space="preserve"> </w:t>
            </w:r>
            <w:r>
              <w:rPr>
                <w:rFonts w:ascii="Arial" w:hAnsi="Arial" w:cs="Arial"/>
                <w:b/>
                <w:sz w:val="16"/>
                <w:szCs w:val="16"/>
              </w:rPr>
              <w:t xml:space="preserve"> DICHIARAZIONI </w:t>
            </w:r>
            <w:r w:rsidRPr="002F3CA6">
              <w:rPr>
                <w:rFonts w:ascii="Arial" w:hAnsi="Arial" w:cs="Arial"/>
                <w:b/>
                <w:sz w:val="16"/>
                <w:szCs w:val="16"/>
              </w:rPr>
              <w:t xml:space="preserve">– </w:t>
            </w:r>
            <w:r w:rsidRPr="002F3CA6">
              <w:rPr>
                <w:b/>
                <w:color w:val="333333"/>
                <w:sz w:val="16"/>
                <w:szCs w:val="16"/>
              </w:rPr>
              <w:t xml:space="preserve">                                                                                                                                                          </w:t>
            </w:r>
          </w:p>
        </w:tc>
      </w:tr>
      <w:tr w:rsidR="00D820E9" w:rsidRPr="00964750" w14:paraId="1E0AF35B" w14:textId="77777777" w:rsidTr="00D24DFA">
        <w:trPr>
          <w:trHeight w:val="348"/>
        </w:trPr>
        <w:tc>
          <w:tcPr>
            <w:tcW w:w="10093" w:type="dxa"/>
            <w:gridSpan w:val="2"/>
            <w:shd w:val="clear" w:color="auto" w:fill="auto"/>
            <w:vAlign w:val="center"/>
          </w:tcPr>
          <w:p w14:paraId="3A45AD02" w14:textId="77777777" w:rsidR="00D820E9" w:rsidRPr="00964750" w:rsidRDefault="00D820E9" w:rsidP="004F558B">
            <w:pPr>
              <w:spacing w:after="120"/>
              <w:rPr>
                <w:rFonts w:ascii="Arial" w:hAnsi="Arial" w:cs="Tahoma"/>
                <w:bCs w:val="0"/>
                <w:i/>
                <w:color w:val="808080"/>
                <w:sz w:val="20"/>
                <w:szCs w:val="20"/>
              </w:rPr>
            </w:pPr>
            <w:r w:rsidRPr="00467020">
              <w:rPr>
                <w:rFonts w:ascii="Arial" w:hAnsi="Arial" w:cs="Arial"/>
                <w:b/>
                <w:bCs w:val="0"/>
                <w:i/>
                <w:color w:val="808080"/>
              </w:rPr>
              <w:t>↓</w:t>
            </w:r>
            <w:r>
              <w:rPr>
                <w:rFonts w:ascii="Arial" w:hAnsi="Arial" w:cs="Arial"/>
                <w:b/>
                <w:bCs w:val="0"/>
                <w:i/>
                <w:color w:val="808080"/>
              </w:rPr>
              <w:t xml:space="preserve"> </w:t>
            </w:r>
            <w:r w:rsidRPr="00A461F4">
              <w:rPr>
                <w:rFonts w:ascii="Arial" w:hAnsi="Arial" w:cs="Tahoma"/>
                <w:bCs w:val="0"/>
                <w:i/>
                <w:color w:val="808080"/>
                <w:sz w:val="20"/>
                <w:szCs w:val="20"/>
              </w:rPr>
              <w:t>(spuntare una</w:t>
            </w:r>
            <w:r>
              <w:rPr>
                <w:rFonts w:ascii="Arial" w:hAnsi="Arial" w:cs="Tahoma"/>
                <w:bCs w:val="0"/>
                <w:i/>
                <w:color w:val="808080"/>
                <w:sz w:val="20"/>
                <w:szCs w:val="20"/>
              </w:rPr>
              <w:t xml:space="preserve"> ed una sola scelta)</w:t>
            </w:r>
          </w:p>
        </w:tc>
      </w:tr>
      <w:tr w:rsidR="00D820E9" w:rsidRPr="005432F1" w14:paraId="5AF97061" w14:textId="77777777" w:rsidTr="00D24DFA">
        <w:trPr>
          <w:trHeight w:val="340"/>
        </w:trPr>
        <w:sdt>
          <w:sdtPr>
            <w:rPr>
              <w:rFonts w:cs="Tahoma"/>
              <w:b/>
              <w:bCs w:val="0"/>
              <w:sz w:val="20"/>
              <w:szCs w:val="20"/>
            </w:rPr>
            <w:id w:val="334501902"/>
            <w14:checkbox>
              <w14:checked w14:val="0"/>
              <w14:checkedState w14:val="2612" w14:font="MS Gothic"/>
              <w14:uncheckedState w14:val="2610" w14:font="MS Gothic"/>
            </w14:checkbox>
          </w:sdtPr>
          <w:sdtContent>
            <w:tc>
              <w:tcPr>
                <w:tcW w:w="426" w:type="dxa"/>
                <w:shd w:val="clear" w:color="auto" w:fill="auto"/>
                <w:vAlign w:val="center"/>
              </w:tcPr>
              <w:p w14:paraId="2526A46E" w14:textId="77777777" w:rsidR="00D820E9" w:rsidRPr="0026165B" w:rsidRDefault="007D41AB" w:rsidP="007D41AB">
                <w:pPr>
                  <w:tabs>
                    <w:tab w:val="left" w:pos="3261"/>
                    <w:tab w:val="left" w:pos="7230"/>
                  </w:tabs>
                  <w:spacing w:after="120"/>
                  <w:jc w:val="both"/>
                  <w:rPr>
                    <w:rFonts w:cs="Tahoma"/>
                    <w:b/>
                    <w:bCs w:val="0"/>
                    <w:sz w:val="20"/>
                    <w:szCs w:val="20"/>
                  </w:rPr>
                </w:pPr>
                <w:r>
                  <w:rPr>
                    <w:rFonts w:ascii="MS Gothic" w:eastAsia="MS Gothic" w:hAnsi="MS Gothic" w:cs="Tahoma" w:hint="eastAsia"/>
                    <w:b/>
                    <w:bCs w:val="0"/>
                    <w:sz w:val="20"/>
                    <w:szCs w:val="20"/>
                  </w:rPr>
                  <w:t>☐</w:t>
                </w:r>
              </w:p>
            </w:tc>
          </w:sdtContent>
        </w:sdt>
        <w:tc>
          <w:tcPr>
            <w:tcW w:w="9667" w:type="dxa"/>
            <w:shd w:val="clear" w:color="auto" w:fill="auto"/>
            <w:vAlign w:val="center"/>
          </w:tcPr>
          <w:p w14:paraId="567ED68B" w14:textId="77777777" w:rsidR="00D820E9" w:rsidRPr="005432F1" w:rsidRDefault="00D820E9" w:rsidP="004F558B">
            <w:pPr>
              <w:spacing w:before="120" w:after="120"/>
              <w:jc w:val="both"/>
              <w:rPr>
                <w:rFonts w:ascii="Arial" w:hAnsi="Arial" w:cs="Arial"/>
                <w:sz w:val="20"/>
                <w:szCs w:val="20"/>
              </w:rPr>
            </w:pPr>
            <w:r>
              <w:rPr>
                <w:rFonts w:ascii="Arial" w:hAnsi="Arial" w:cs="Arial"/>
                <w:sz w:val="20"/>
                <w:szCs w:val="20"/>
              </w:rPr>
              <w:t xml:space="preserve">Di </w:t>
            </w:r>
            <w:r w:rsidR="0054419B">
              <w:rPr>
                <w:rFonts w:ascii="Arial" w:hAnsi="Arial" w:cs="Arial"/>
                <w:sz w:val="20"/>
                <w:szCs w:val="20"/>
              </w:rPr>
              <w:t xml:space="preserve">aver già presentato richiesta di agevolazione per uso presidi sanitari per la seguente persona ______________________________ </w:t>
            </w:r>
          </w:p>
        </w:tc>
      </w:tr>
      <w:tr w:rsidR="00D820E9" w:rsidRPr="00527B14" w14:paraId="6C39C8D5" w14:textId="77777777" w:rsidTr="00D24DFA">
        <w:trPr>
          <w:trHeight w:val="340"/>
        </w:trPr>
        <w:sdt>
          <w:sdtPr>
            <w:rPr>
              <w:rFonts w:cs="Tahoma"/>
              <w:b/>
              <w:bCs w:val="0"/>
              <w:sz w:val="20"/>
              <w:szCs w:val="20"/>
            </w:rPr>
            <w:id w:val="96763304"/>
            <w14:checkbox>
              <w14:checked w14:val="0"/>
              <w14:checkedState w14:val="2612" w14:font="MS Gothic"/>
              <w14:uncheckedState w14:val="2610" w14:font="MS Gothic"/>
            </w14:checkbox>
          </w:sdtPr>
          <w:sdtContent>
            <w:tc>
              <w:tcPr>
                <w:tcW w:w="426" w:type="dxa"/>
                <w:shd w:val="clear" w:color="auto" w:fill="auto"/>
                <w:vAlign w:val="center"/>
              </w:tcPr>
              <w:p w14:paraId="2E5929EF" w14:textId="77777777" w:rsidR="00D820E9" w:rsidRPr="0026165B" w:rsidRDefault="006F492E" w:rsidP="007D41AB">
                <w:pPr>
                  <w:tabs>
                    <w:tab w:val="left" w:pos="3261"/>
                    <w:tab w:val="left" w:pos="7230"/>
                  </w:tabs>
                  <w:spacing w:after="120"/>
                  <w:jc w:val="both"/>
                  <w:rPr>
                    <w:rFonts w:cs="Tahoma"/>
                    <w:b/>
                    <w:bCs w:val="0"/>
                    <w:sz w:val="20"/>
                    <w:szCs w:val="20"/>
                  </w:rPr>
                </w:pPr>
                <w:r>
                  <w:rPr>
                    <w:rFonts w:ascii="MS Gothic" w:eastAsia="MS Gothic" w:hAnsi="MS Gothic" w:cs="Tahoma" w:hint="eastAsia"/>
                    <w:b/>
                    <w:bCs w:val="0"/>
                    <w:sz w:val="20"/>
                    <w:szCs w:val="20"/>
                  </w:rPr>
                  <w:t>☐</w:t>
                </w:r>
              </w:p>
            </w:tc>
          </w:sdtContent>
        </w:sdt>
        <w:tc>
          <w:tcPr>
            <w:tcW w:w="9667" w:type="dxa"/>
            <w:shd w:val="clear" w:color="auto" w:fill="auto"/>
            <w:vAlign w:val="center"/>
          </w:tcPr>
          <w:p w14:paraId="7EAA743A" w14:textId="7E0ECE07" w:rsidR="00D820E9" w:rsidRPr="00527B14" w:rsidRDefault="00D820E9" w:rsidP="00455D55">
            <w:pPr>
              <w:spacing w:after="120"/>
              <w:jc w:val="both"/>
              <w:rPr>
                <w:rFonts w:ascii="Arial" w:hAnsi="Arial" w:cs="Tahoma"/>
                <w:bCs w:val="0"/>
                <w:sz w:val="20"/>
                <w:szCs w:val="20"/>
              </w:rPr>
            </w:pPr>
            <w:r>
              <w:rPr>
                <w:rFonts w:ascii="Arial" w:hAnsi="Arial" w:cs="Tahoma"/>
                <w:bCs w:val="0"/>
                <w:sz w:val="20"/>
                <w:szCs w:val="20"/>
              </w:rPr>
              <w:t>Che nel proprio stato di famigl</w:t>
            </w:r>
            <w:r w:rsidR="0033761E">
              <w:rPr>
                <w:rFonts w:ascii="Arial" w:hAnsi="Arial" w:cs="Tahoma"/>
                <w:bCs w:val="0"/>
                <w:sz w:val="20"/>
                <w:szCs w:val="20"/>
              </w:rPr>
              <w:t>ia sono presenti n° ___bambini di età inferiore ai 3</w:t>
            </w:r>
            <w:r w:rsidR="00EB4B45">
              <w:rPr>
                <w:rFonts w:ascii="Arial" w:hAnsi="Arial" w:cs="Tahoma"/>
                <w:bCs w:val="0"/>
                <w:sz w:val="20"/>
                <w:szCs w:val="20"/>
              </w:rPr>
              <w:t>6</w:t>
            </w:r>
            <w:r w:rsidR="0033761E">
              <w:rPr>
                <w:rFonts w:ascii="Arial" w:hAnsi="Arial" w:cs="Tahoma"/>
                <w:bCs w:val="0"/>
                <w:sz w:val="20"/>
                <w:szCs w:val="20"/>
              </w:rPr>
              <w:t xml:space="preserve"> mesi</w:t>
            </w:r>
          </w:p>
        </w:tc>
      </w:tr>
      <w:tr w:rsidR="006F492E" w:rsidRPr="00527B14" w14:paraId="416489A2" w14:textId="77777777" w:rsidTr="00D24DFA">
        <w:trPr>
          <w:trHeight w:val="340"/>
        </w:trPr>
        <w:sdt>
          <w:sdtPr>
            <w:rPr>
              <w:rFonts w:cs="Tahoma"/>
              <w:b/>
              <w:bCs w:val="0"/>
              <w:sz w:val="20"/>
              <w:szCs w:val="20"/>
            </w:rPr>
            <w:id w:val="1921511182"/>
            <w14:checkbox>
              <w14:checked w14:val="0"/>
              <w14:checkedState w14:val="2612" w14:font="MS Gothic"/>
              <w14:uncheckedState w14:val="2610" w14:font="MS Gothic"/>
            </w14:checkbox>
          </w:sdtPr>
          <w:sdtContent>
            <w:tc>
              <w:tcPr>
                <w:tcW w:w="426" w:type="dxa"/>
                <w:shd w:val="clear" w:color="auto" w:fill="auto"/>
                <w:vAlign w:val="center"/>
              </w:tcPr>
              <w:p w14:paraId="7FDA85A4" w14:textId="77777777" w:rsidR="006F492E" w:rsidRDefault="006F492E" w:rsidP="007D41AB">
                <w:pPr>
                  <w:tabs>
                    <w:tab w:val="left" w:pos="3261"/>
                    <w:tab w:val="left" w:pos="7230"/>
                  </w:tabs>
                  <w:spacing w:after="120"/>
                  <w:jc w:val="both"/>
                  <w:rPr>
                    <w:rFonts w:cs="Tahoma"/>
                    <w:b/>
                    <w:bCs w:val="0"/>
                    <w:sz w:val="20"/>
                    <w:szCs w:val="20"/>
                  </w:rPr>
                </w:pPr>
                <w:r>
                  <w:rPr>
                    <w:rFonts w:ascii="MS Gothic" w:eastAsia="MS Gothic" w:hAnsi="MS Gothic" w:cs="Tahoma" w:hint="eastAsia"/>
                    <w:b/>
                    <w:bCs w:val="0"/>
                    <w:sz w:val="20"/>
                    <w:szCs w:val="20"/>
                  </w:rPr>
                  <w:t>☐</w:t>
                </w:r>
              </w:p>
            </w:tc>
          </w:sdtContent>
        </w:sdt>
        <w:tc>
          <w:tcPr>
            <w:tcW w:w="9667" w:type="dxa"/>
            <w:shd w:val="clear" w:color="auto" w:fill="auto"/>
            <w:vAlign w:val="center"/>
          </w:tcPr>
          <w:p w14:paraId="7D6C5E24" w14:textId="1FDB3E76" w:rsidR="006F492E" w:rsidRDefault="006F492E" w:rsidP="00455D55">
            <w:pPr>
              <w:spacing w:after="120"/>
              <w:jc w:val="both"/>
              <w:rPr>
                <w:rFonts w:ascii="Arial" w:hAnsi="Arial" w:cs="Tahoma"/>
                <w:bCs w:val="0"/>
                <w:sz w:val="20"/>
                <w:szCs w:val="20"/>
              </w:rPr>
            </w:pPr>
            <w:r>
              <w:rPr>
                <w:rFonts w:ascii="Arial" w:hAnsi="Arial" w:cs="Tahoma"/>
                <w:bCs w:val="0"/>
                <w:sz w:val="20"/>
                <w:szCs w:val="20"/>
              </w:rPr>
              <w:t xml:space="preserve">Che nel proprio </w:t>
            </w:r>
            <w:r w:rsidR="0004636E">
              <w:rPr>
                <w:rFonts w:ascii="Arial" w:hAnsi="Arial" w:cs="Tahoma"/>
                <w:bCs w:val="0"/>
                <w:sz w:val="20"/>
                <w:szCs w:val="20"/>
              </w:rPr>
              <w:t>nucleo fami</w:t>
            </w:r>
            <w:r>
              <w:rPr>
                <w:rFonts w:ascii="Arial" w:hAnsi="Arial" w:cs="Tahoma"/>
                <w:bCs w:val="0"/>
                <w:sz w:val="20"/>
                <w:szCs w:val="20"/>
              </w:rPr>
              <w:t>liare sono presenti n° ___bambini di età inferiore ai 3</w:t>
            </w:r>
            <w:r w:rsidR="00EB4B45">
              <w:rPr>
                <w:rFonts w:ascii="Arial" w:hAnsi="Arial" w:cs="Tahoma"/>
                <w:bCs w:val="0"/>
                <w:sz w:val="20"/>
                <w:szCs w:val="20"/>
              </w:rPr>
              <w:t>6</w:t>
            </w:r>
            <w:r>
              <w:rPr>
                <w:rFonts w:ascii="Arial" w:hAnsi="Arial" w:cs="Tahoma"/>
                <w:bCs w:val="0"/>
                <w:sz w:val="20"/>
                <w:szCs w:val="20"/>
              </w:rPr>
              <w:t xml:space="preserve"> mesi in affido</w:t>
            </w:r>
          </w:p>
        </w:tc>
      </w:tr>
    </w:tbl>
    <w:p w14:paraId="4900DDBF" w14:textId="77777777" w:rsidR="00BF46F0" w:rsidRDefault="00BF46F0" w:rsidP="00422A48">
      <w:pPr>
        <w:suppressAutoHyphens/>
        <w:spacing w:before="120" w:line="300" w:lineRule="auto"/>
        <w:jc w:val="both"/>
        <w:rPr>
          <w:rFonts w:ascii="Calibri" w:eastAsia="SimSun" w:hAnsi="Calibri" w:cs="Tahoma"/>
          <w:b/>
          <w:bCs w:val="0"/>
          <w:kern w:val="0"/>
          <w:sz w:val="28"/>
          <w:szCs w:val="28"/>
          <w:lang w:eastAsia="ar-SA"/>
        </w:rPr>
      </w:pPr>
      <w:r>
        <w:rPr>
          <w:rFonts w:ascii="Calibri" w:eastAsia="SimSun" w:hAnsi="Calibri" w:cs="Tahoma"/>
          <w:b/>
          <w:bCs w:val="0"/>
          <w:kern w:val="0"/>
          <w:sz w:val="20"/>
          <w:szCs w:val="20"/>
          <w:lang w:eastAsia="ar-SA"/>
        </w:rPr>
        <w:t xml:space="preserve">                                                                                   </w:t>
      </w:r>
      <w:r w:rsidRPr="00BF46F0">
        <w:rPr>
          <w:rFonts w:ascii="Calibri" w:eastAsia="SimSun" w:hAnsi="Calibri" w:cs="Tahoma"/>
          <w:b/>
          <w:bCs w:val="0"/>
          <w:kern w:val="0"/>
          <w:sz w:val="28"/>
          <w:szCs w:val="28"/>
          <w:lang w:eastAsia="ar-SA"/>
        </w:rPr>
        <w:t>PER CUI RICHIEDO:</w:t>
      </w:r>
    </w:p>
    <w:tbl>
      <w:tblPr>
        <w:tblW w:w="101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
        <w:gridCol w:w="9684"/>
      </w:tblGrid>
      <w:tr w:rsidR="00BF46F0" w:rsidRPr="005432F1" w14:paraId="35EDCA91" w14:textId="77777777" w:rsidTr="00300DE5">
        <w:trPr>
          <w:trHeight w:val="340"/>
        </w:trPr>
        <w:sdt>
          <w:sdtPr>
            <w:rPr>
              <w:rFonts w:cs="Tahoma"/>
              <w:b/>
              <w:bCs w:val="0"/>
              <w:sz w:val="20"/>
              <w:szCs w:val="20"/>
            </w:rPr>
            <w:id w:val="-221052595"/>
            <w14:checkbox>
              <w14:checked w14:val="0"/>
              <w14:checkedState w14:val="2612" w14:font="MS Gothic"/>
              <w14:uncheckedState w14:val="2610" w14:font="MS Gothic"/>
            </w14:checkbox>
          </w:sdtPr>
          <w:sdtContent>
            <w:tc>
              <w:tcPr>
                <w:tcW w:w="428" w:type="dxa"/>
                <w:shd w:val="clear" w:color="auto" w:fill="auto"/>
                <w:vAlign w:val="center"/>
              </w:tcPr>
              <w:p w14:paraId="4147D6AE" w14:textId="77777777" w:rsidR="00BF46F0" w:rsidRPr="0026165B" w:rsidRDefault="007D41AB" w:rsidP="007D41AB">
                <w:pPr>
                  <w:tabs>
                    <w:tab w:val="left" w:pos="3261"/>
                    <w:tab w:val="left" w:pos="7230"/>
                  </w:tabs>
                  <w:spacing w:after="120"/>
                  <w:jc w:val="both"/>
                  <w:rPr>
                    <w:rFonts w:cs="Tahoma"/>
                    <w:b/>
                    <w:bCs w:val="0"/>
                    <w:sz w:val="20"/>
                    <w:szCs w:val="20"/>
                  </w:rPr>
                </w:pPr>
                <w:r>
                  <w:rPr>
                    <w:rFonts w:ascii="MS Gothic" w:eastAsia="MS Gothic" w:hAnsi="MS Gothic" w:cs="Tahoma" w:hint="eastAsia"/>
                    <w:b/>
                    <w:bCs w:val="0"/>
                    <w:sz w:val="20"/>
                    <w:szCs w:val="20"/>
                  </w:rPr>
                  <w:t>☐</w:t>
                </w:r>
              </w:p>
            </w:tc>
          </w:sdtContent>
        </w:sdt>
        <w:tc>
          <w:tcPr>
            <w:tcW w:w="9684" w:type="dxa"/>
            <w:shd w:val="clear" w:color="auto" w:fill="auto"/>
            <w:vAlign w:val="center"/>
          </w:tcPr>
          <w:p w14:paraId="7C03B96F" w14:textId="2AE032EB" w:rsidR="00BF46F0" w:rsidRPr="005432F1" w:rsidRDefault="005409E5" w:rsidP="006F5651">
            <w:pPr>
              <w:spacing w:before="120" w:after="120"/>
              <w:jc w:val="both"/>
              <w:rPr>
                <w:rFonts w:ascii="Arial" w:hAnsi="Arial" w:cs="Arial"/>
                <w:sz w:val="20"/>
                <w:szCs w:val="20"/>
              </w:rPr>
            </w:pPr>
            <w:r>
              <w:rPr>
                <w:rFonts w:ascii="Arial" w:hAnsi="Arial" w:cs="Arial"/>
                <w:sz w:val="20"/>
                <w:szCs w:val="20"/>
              </w:rPr>
              <w:t>L</w:t>
            </w:r>
            <w:r w:rsidR="00D866AA">
              <w:rPr>
                <w:rFonts w:ascii="Arial" w:hAnsi="Arial" w:cs="Arial"/>
                <w:sz w:val="20"/>
                <w:szCs w:val="20"/>
              </w:rPr>
              <w:t>e</w:t>
            </w:r>
            <w:r>
              <w:rPr>
                <w:rFonts w:ascii="Arial" w:hAnsi="Arial" w:cs="Arial"/>
                <w:sz w:val="20"/>
                <w:szCs w:val="20"/>
              </w:rPr>
              <w:t xml:space="preserve"> </w:t>
            </w:r>
            <w:r w:rsidR="00300DE5">
              <w:rPr>
                <w:rFonts w:ascii="Arial" w:hAnsi="Arial" w:cs="Arial"/>
                <w:sz w:val="20"/>
                <w:szCs w:val="20"/>
              </w:rPr>
              <w:t>vuotatur</w:t>
            </w:r>
            <w:r w:rsidR="00D866AA">
              <w:rPr>
                <w:rFonts w:ascii="Arial" w:hAnsi="Arial" w:cs="Arial"/>
                <w:sz w:val="20"/>
                <w:szCs w:val="20"/>
              </w:rPr>
              <w:t>e</w:t>
            </w:r>
            <w:r w:rsidR="00300DE5">
              <w:rPr>
                <w:rFonts w:ascii="Arial" w:hAnsi="Arial" w:cs="Arial"/>
                <w:sz w:val="20"/>
                <w:szCs w:val="20"/>
              </w:rPr>
              <w:t xml:space="preserve"> aggiuntiv</w:t>
            </w:r>
            <w:r w:rsidR="00D866AA">
              <w:rPr>
                <w:rFonts w:ascii="Arial" w:hAnsi="Arial" w:cs="Arial"/>
                <w:sz w:val="20"/>
                <w:szCs w:val="20"/>
              </w:rPr>
              <w:t>e</w:t>
            </w:r>
            <w:r w:rsidR="00300DE5">
              <w:rPr>
                <w:rFonts w:ascii="Arial" w:hAnsi="Arial" w:cs="Arial"/>
                <w:sz w:val="20"/>
                <w:szCs w:val="20"/>
              </w:rPr>
              <w:t xml:space="preserve"> </w:t>
            </w:r>
            <w:r w:rsidR="006F5651">
              <w:rPr>
                <w:rFonts w:ascii="Arial" w:hAnsi="Arial" w:cs="Arial"/>
                <w:sz w:val="20"/>
                <w:szCs w:val="20"/>
              </w:rPr>
              <w:t>per la</w:t>
            </w:r>
            <w:r w:rsidR="00300DE5">
              <w:rPr>
                <w:rFonts w:ascii="Arial" w:hAnsi="Arial" w:cs="Arial"/>
                <w:sz w:val="20"/>
                <w:szCs w:val="20"/>
              </w:rPr>
              <w:t xml:space="preserve"> mia dotazione in uso</w:t>
            </w:r>
            <w:r w:rsidR="00C50D6C">
              <w:rPr>
                <w:rFonts w:ascii="Arial" w:hAnsi="Arial" w:cs="Arial"/>
                <w:sz w:val="20"/>
                <w:szCs w:val="20"/>
              </w:rPr>
              <w:t xml:space="preserve"> </w:t>
            </w:r>
            <w:r w:rsidR="00AE4EC8">
              <w:rPr>
                <w:rFonts w:ascii="Arial" w:hAnsi="Arial" w:cs="Arial"/>
                <w:sz w:val="20"/>
                <w:szCs w:val="20"/>
              </w:rPr>
              <w:t>(Mastello taggato)</w:t>
            </w:r>
            <w:r w:rsidR="00C50D6C">
              <w:rPr>
                <w:rFonts w:ascii="Arial" w:hAnsi="Arial" w:cs="Arial"/>
                <w:sz w:val="20"/>
                <w:szCs w:val="20"/>
              </w:rPr>
              <w:t xml:space="preserve">                                </w:t>
            </w:r>
          </w:p>
        </w:tc>
      </w:tr>
      <w:tr w:rsidR="00AE4EC8" w:rsidRPr="005432F1" w14:paraId="6DD88169" w14:textId="77777777" w:rsidTr="00300DE5">
        <w:trPr>
          <w:trHeight w:val="340"/>
        </w:trPr>
        <w:sdt>
          <w:sdtPr>
            <w:rPr>
              <w:rFonts w:cs="Tahoma"/>
              <w:b/>
              <w:bCs w:val="0"/>
              <w:sz w:val="20"/>
              <w:szCs w:val="20"/>
            </w:rPr>
            <w:id w:val="403951848"/>
            <w14:checkbox>
              <w14:checked w14:val="0"/>
              <w14:checkedState w14:val="2612" w14:font="MS Gothic"/>
              <w14:uncheckedState w14:val="2610" w14:font="MS Gothic"/>
            </w14:checkbox>
          </w:sdtPr>
          <w:sdtContent>
            <w:tc>
              <w:tcPr>
                <w:tcW w:w="428" w:type="dxa"/>
                <w:shd w:val="clear" w:color="auto" w:fill="auto"/>
                <w:vAlign w:val="center"/>
              </w:tcPr>
              <w:p w14:paraId="6526E068" w14:textId="401806B7" w:rsidR="00AE4EC8" w:rsidRDefault="00AE4EC8" w:rsidP="00AE4EC8">
                <w:pPr>
                  <w:tabs>
                    <w:tab w:val="left" w:pos="3261"/>
                    <w:tab w:val="left" w:pos="7230"/>
                  </w:tabs>
                  <w:spacing w:after="120"/>
                  <w:jc w:val="both"/>
                  <w:rPr>
                    <w:rFonts w:cs="Tahoma"/>
                    <w:b/>
                    <w:bCs w:val="0"/>
                    <w:sz w:val="20"/>
                    <w:szCs w:val="20"/>
                  </w:rPr>
                </w:pPr>
                <w:r>
                  <w:rPr>
                    <w:rFonts w:ascii="MS Gothic" w:eastAsia="MS Gothic" w:hAnsi="MS Gothic" w:cs="Tahoma" w:hint="eastAsia"/>
                    <w:b/>
                    <w:bCs w:val="0"/>
                    <w:sz w:val="20"/>
                    <w:szCs w:val="20"/>
                  </w:rPr>
                  <w:t>☐</w:t>
                </w:r>
              </w:p>
            </w:tc>
          </w:sdtContent>
        </w:sdt>
        <w:tc>
          <w:tcPr>
            <w:tcW w:w="9684" w:type="dxa"/>
            <w:shd w:val="clear" w:color="auto" w:fill="auto"/>
            <w:vAlign w:val="center"/>
          </w:tcPr>
          <w:p w14:paraId="1F7BDCF6" w14:textId="5B8E43EC" w:rsidR="00AE4EC8" w:rsidRDefault="00505C3D" w:rsidP="00AE4EC8">
            <w:pPr>
              <w:spacing w:before="120" w:after="120"/>
              <w:jc w:val="both"/>
              <w:rPr>
                <w:rFonts w:ascii="Arial" w:hAnsi="Arial" w:cs="Arial"/>
                <w:sz w:val="20"/>
                <w:szCs w:val="20"/>
              </w:rPr>
            </w:pPr>
            <w:r>
              <w:rPr>
                <w:rFonts w:ascii="Arial" w:hAnsi="Arial" w:cs="Arial"/>
                <w:sz w:val="20"/>
                <w:szCs w:val="20"/>
              </w:rPr>
              <w:t>Le vuotature aggiuntive</w:t>
            </w:r>
            <w:r w:rsidR="009E0FCD">
              <w:rPr>
                <w:rFonts w:ascii="Arial" w:hAnsi="Arial" w:cs="Arial"/>
                <w:sz w:val="20"/>
                <w:szCs w:val="20"/>
              </w:rPr>
              <w:t xml:space="preserve"> </w:t>
            </w:r>
            <w:r w:rsidR="00595A91">
              <w:rPr>
                <w:rFonts w:ascii="Arial" w:hAnsi="Arial" w:cs="Arial"/>
                <w:sz w:val="20"/>
                <w:szCs w:val="20"/>
              </w:rPr>
              <w:t xml:space="preserve">per le </w:t>
            </w:r>
            <w:proofErr w:type="spellStart"/>
            <w:r w:rsidR="00595A91">
              <w:rPr>
                <w:rFonts w:ascii="Arial" w:hAnsi="Arial" w:cs="Arial"/>
                <w:sz w:val="20"/>
                <w:szCs w:val="20"/>
              </w:rPr>
              <w:t>ecoisole</w:t>
            </w:r>
            <w:proofErr w:type="spellEnd"/>
            <w:r w:rsidR="00595A91">
              <w:rPr>
                <w:rFonts w:ascii="Arial" w:hAnsi="Arial" w:cs="Arial"/>
                <w:sz w:val="20"/>
                <w:szCs w:val="20"/>
              </w:rPr>
              <w:t xml:space="preserve"> informatizzate</w:t>
            </w:r>
            <w:r w:rsidR="003E2C03">
              <w:rPr>
                <w:rFonts w:ascii="Arial" w:hAnsi="Arial" w:cs="Arial"/>
                <w:sz w:val="20"/>
                <w:szCs w:val="20"/>
              </w:rPr>
              <w:t xml:space="preserve"> (</w:t>
            </w:r>
            <w:proofErr w:type="spellStart"/>
            <w:r w:rsidR="003E2C03">
              <w:rPr>
                <w:rFonts w:ascii="Arial" w:hAnsi="Arial" w:cs="Arial"/>
                <w:sz w:val="20"/>
                <w:szCs w:val="20"/>
              </w:rPr>
              <w:t>Ecocard</w:t>
            </w:r>
            <w:proofErr w:type="spellEnd"/>
            <w:r w:rsidR="003E2C03">
              <w:rPr>
                <w:rFonts w:ascii="Arial" w:hAnsi="Arial" w:cs="Arial"/>
                <w:sz w:val="20"/>
                <w:szCs w:val="20"/>
              </w:rPr>
              <w:t>)</w:t>
            </w:r>
          </w:p>
        </w:tc>
      </w:tr>
    </w:tbl>
    <w:p w14:paraId="7E80DE3C" w14:textId="77777777" w:rsidR="00B14373" w:rsidRDefault="00D866AA" w:rsidP="00D866AA">
      <w:pPr>
        <w:tabs>
          <w:tab w:val="left" w:pos="851"/>
          <w:tab w:val="left" w:pos="3969"/>
          <w:tab w:val="left" w:pos="6946"/>
        </w:tabs>
        <w:suppressAutoHyphens/>
        <w:spacing w:before="120" w:line="300" w:lineRule="auto"/>
        <w:jc w:val="center"/>
        <w:rPr>
          <w:rFonts w:ascii="Calibri" w:eastAsia="SimSun" w:hAnsi="Calibri" w:cs="Tahoma"/>
          <w:b/>
          <w:bCs w:val="0"/>
          <w:color w:val="000000"/>
          <w:kern w:val="0"/>
          <w:lang w:eastAsia="ar-SA"/>
        </w:rPr>
      </w:pPr>
      <w:r w:rsidRPr="00D866AA">
        <w:rPr>
          <w:rFonts w:ascii="Calibri" w:eastAsia="SimSun" w:hAnsi="Calibri" w:cs="Tahoma"/>
          <w:b/>
          <w:bCs w:val="0"/>
          <w:color w:val="000000"/>
          <w:kern w:val="0"/>
          <w:lang w:eastAsia="ar-SA"/>
        </w:rPr>
        <w:t>Il mancato possesso dei requisiti comporta l’addebito delle vuotature eccedenti le minime</w:t>
      </w:r>
    </w:p>
    <w:p w14:paraId="30DAA187" w14:textId="77777777" w:rsidR="00D866AA" w:rsidRPr="00FF7EB5" w:rsidRDefault="00D866AA" w:rsidP="00D866AA">
      <w:pPr>
        <w:tabs>
          <w:tab w:val="left" w:pos="851"/>
          <w:tab w:val="left" w:pos="3969"/>
          <w:tab w:val="left" w:pos="6946"/>
        </w:tabs>
        <w:suppressAutoHyphens/>
        <w:spacing w:before="120" w:line="300" w:lineRule="auto"/>
        <w:jc w:val="center"/>
        <w:rPr>
          <w:rFonts w:ascii="Calibri" w:eastAsia="SimSun" w:hAnsi="Calibri" w:cs="Tahoma"/>
          <w:b/>
          <w:bCs w:val="0"/>
          <w:color w:val="000000"/>
          <w:kern w:val="0"/>
          <w:sz w:val="10"/>
          <w:szCs w:val="10"/>
          <w:lang w:eastAsia="ar-SA"/>
        </w:rPr>
      </w:pPr>
    </w:p>
    <w:p w14:paraId="4E738A17" w14:textId="7290F688" w:rsidR="00422A48" w:rsidRPr="00422A48" w:rsidRDefault="00322AFE" w:rsidP="00422A48">
      <w:pPr>
        <w:tabs>
          <w:tab w:val="left" w:pos="851"/>
          <w:tab w:val="left" w:pos="3969"/>
          <w:tab w:val="left" w:pos="6946"/>
        </w:tabs>
        <w:suppressAutoHyphens/>
        <w:spacing w:before="120" w:line="300" w:lineRule="auto"/>
        <w:rPr>
          <w:rFonts w:ascii="Calibri" w:eastAsia="SimSun" w:hAnsi="Calibri" w:cs="Tahoma"/>
          <w:bCs w:val="0"/>
          <w:color w:val="000000"/>
          <w:kern w:val="0"/>
          <w:lang w:eastAsia="ar-SA"/>
        </w:rPr>
      </w:pPr>
      <w:r>
        <w:rPr>
          <w:rFonts w:ascii="Calibri" w:eastAsia="SimSun" w:hAnsi="Calibri" w:cs="Tahoma"/>
          <w:bCs w:val="0"/>
          <w:color w:val="000000"/>
          <w:kern w:val="0"/>
          <w:lang w:eastAsia="ar-SA"/>
        </w:rPr>
        <w:t>Riomaggiore</w:t>
      </w:r>
      <w:r w:rsidR="003815D3">
        <w:rPr>
          <w:rFonts w:ascii="Calibri" w:eastAsia="SimSun" w:hAnsi="Calibri" w:cs="Tahoma"/>
          <w:bCs w:val="0"/>
          <w:color w:val="000000"/>
          <w:kern w:val="0"/>
          <w:lang w:eastAsia="ar-SA"/>
        </w:rPr>
        <w:t>,___</w:t>
      </w:r>
      <w:r w:rsidR="003815D3">
        <w:rPr>
          <w:rFonts w:ascii="Calibri" w:eastAsia="SimSun" w:hAnsi="Calibri" w:cs="Tahoma"/>
          <w:bCs w:val="0"/>
          <w:color w:val="000000"/>
          <w:kern w:val="0"/>
          <w:u w:val="single"/>
          <w:lang w:eastAsia="ar-SA"/>
        </w:rPr>
        <w:t>___________</w:t>
      </w:r>
      <w:r w:rsidR="00422A48" w:rsidRPr="00422A48">
        <w:rPr>
          <w:rFonts w:ascii="Calibri" w:eastAsia="SimSun" w:hAnsi="Calibri" w:cs="Tahoma"/>
          <w:bCs w:val="0"/>
          <w:color w:val="000000"/>
          <w:kern w:val="0"/>
          <w:lang w:eastAsia="ar-SA"/>
        </w:rPr>
        <w:tab/>
        <w:t>Firma del richiedente</w:t>
      </w:r>
      <w:r w:rsidR="00450936">
        <w:rPr>
          <w:rFonts w:ascii="Calibri" w:eastAsia="SimSun" w:hAnsi="Calibri" w:cs="Tahoma"/>
          <w:bCs w:val="0"/>
          <w:color w:val="000000"/>
          <w:kern w:val="0"/>
          <w:lang w:eastAsia="ar-SA"/>
        </w:rPr>
        <w:t xml:space="preserve">  _____________________________</w:t>
      </w:r>
    </w:p>
    <w:p w14:paraId="41856A39" w14:textId="6CD4C41B" w:rsidR="00804447" w:rsidRDefault="00322AFE" w:rsidP="00422A48">
      <w:pPr>
        <w:tabs>
          <w:tab w:val="left" w:pos="851"/>
          <w:tab w:val="left" w:pos="3969"/>
          <w:tab w:val="left" w:pos="6946"/>
        </w:tabs>
        <w:suppressAutoHyphens/>
        <w:spacing w:before="120" w:line="300" w:lineRule="auto"/>
        <w:rPr>
          <w:rFonts w:ascii="Calibri" w:eastAsia="SimSun" w:hAnsi="Calibri" w:cs="Tahoma"/>
          <w:bCs w:val="0"/>
          <w:color w:val="000000"/>
          <w:kern w:val="0"/>
          <w:lang w:eastAsia="ar-SA"/>
        </w:rPr>
      </w:pPr>
      <w:r>
        <w:rPr>
          <w:rFonts w:ascii="Calibri" w:eastAsia="SimSun" w:hAnsi="Calibri" w:cs="Tahoma"/>
          <w:bCs w:val="0"/>
          <w:color w:val="000000"/>
          <w:kern w:val="0"/>
          <w:lang w:eastAsia="ar-SA"/>
        </w:rPr>
        <w:t>Riomaggiore</w:t>
      </w:r>
      <w:r w:rsidR="00804447">
        <w:rPr>
          <w:rFonts w:ascii="Calibri" w:eastAsia="SimSun" w:hAnsi="Calibri" w:cs="Tahoma"/>
          <w:bCs w:val="0"/>
          <w:color w:val="000000"/>
          <w:kern w:val="0"/>
          <w:lang w:eastAsia="ar-SA"/>
        </w:rPr>
        <w:t>___________</w:t>
      </w:r>
      <w:r w:rsidR="00FA277D">
        <w:rPr>
          <w:rFonts w:ascii="Calibri" w:eastAsia="SimSun" w:hAnsi="Calibri" w:cs="Tahoma"/>
          <w:bCs w:val="0"/>
          <w:color w:val="000000"/>
          <w:kern w:val="0"/>
          <w:lang w:eastAsia="ar-SA"/>
        </w:rPr>
        <w:t>____</w:t>
      </w:r>
      <w:r w:rsidR="00804447">
        <w:rPr>
          <w:rFonts w:ascii="Calibri" w:eastAsia="SimSun" w:hAnsi="Calibri" w:cs="Tahoma"/>
          <w:bCs w:val="0"/>
          <w:color w:val="000000"/>
          <w:kern w:val="0"/>
          <w:lang w:eastAsia="ar-SA"/>
        </w:rPr>
        <w:t>__</w:t>
      </w:r>
      <w:r w:rsidR="00FA277D">
        <w:rPr>
          <w:rFonts w:ascii="Calibri" w:eastAsia="SimSun" w:hAnsi="Calibri" w:cs="Tahoma"/>
          <w:bCs w:val="0"/>
          <w:color w:val="000000"/>
          <w:kern w:val="0"/>
          <w:lang w:eastAsia="ar-SA"/>
        </w:rPr>
        <w:tab/>
      </w:r>
      <w:r w:rsidR="00804447">
        <w:rPr>
          <w:rFonts w:ascii="Calibri" w:eastAsia="SimSun" w:hAnsi="Calibri" w:cs="Tahoma"/>
          <w:bCs w:val="0"/>
          <w:color w:val="000000"/>
          <w:kern w:val="0"/>
          <w:lang w:eastAsia="ar-SA"/>
        </w:rPr>
        <w:t>L’addetto _____________</w:t>
      </w:r>
      <w:r w:rsidR="00FA277D">
        <w:rPr>
          <w:rFonts w:ascii="Calibri" w:eastAsia="SimSun" w:hAnsi="Calibri" w:cs="Tahoma"/>
          <w:bCs w:val="0"/>
          <w:color w:val="000000"/>
          <w:kern w:val="0"/>
          <w:lang w:eastAsia="ar-SA"/>
        </w:rPr>
        <w:t>___________</w:t>
      </w:r>
      <w:r w:rsidR="00804447">
        <w:rPr>
          <w:rFonts w:ascii="Calibri" w:eastAsia="SimSun" w:hAnsi="Calibri" w:cs="Tahoma"/>
          <w:bCs w:val="0"/>
          <w:color w:val="000000"/>
          <w:kern w:val="0"/>
          <w:lang w:eastAsia="ar-SA"/>
        </w:rPr>
        <w:t>_______________</w:t>
      </w:r>
    </w:p>
    <w:p w14:paraId="3648ECB1" w14:textId="77777777" w:rsidR="00422A48" w:rsidRPr="00E507AC" w:rsidRDefault="003864EB" w:rsidP="00422A48">
      <w:pPr>
        <w:tabs>
          <w:tab w:val="left" w:pos="851"/>
          <w:tab w:val="left" w:pos="3969"/>
          <w:tab w:val="left" w:pos="6946"/>
        </w:tabs>
        <w:suppressAutoHyphens/>
        <w:spacing w:before="120" w:line="300" w:lineRule="auto"/>
        <w:rPr>
          <w:rFonts w:ascii="Calibri" w:eastAsia="SimSun" w:hAnsi="Calibri" w:cs="Tahoma"/>
          <w:bCs w:val="0"/>
          <w:i/>
          <w:iCs/>
          <w:color w:val="000000"/>
          <w:kern w:val="0"/>
          <w:sz w:val="20"/>
          <w:szCs w:val="20"/>
          <w:lang w:eastAsia="ar-SA"/>
        </w:rPr>
      </w:pPr>
      <w:r w:rsidRPr="00E507AC">
        <w:rPr>
          <w:rFonts w:ascii="Calibri" w:eastAsia="SimSun" w:hAnsi="Calibri" w:cs="Tahoma"/>
          <w:bCs w:val="0"/>
          <w:i/>
          <w:iCs/>
          <w:color w:val="000000"/>
          <w:kern w:val="0"/>
          <w:sz w:val="20"/>
          <w:szCs w:val="20"/>
          <w:lang w:eastAsia="ar-SA"/>
        </w:rPr>
        <w:t>*</w:t>
      </w:r>
      <w:r w:rsidR="00450936" w:rsidRPr="00E507AC">
        <w:rPr>
          <w:rFonts w:ascii="Calibri" w:eastAsia="SimSun" w:hAnsi="Calibri" w:cs="Tahoma"/>
          <w:bCs w:val="0"/>
          <w:i/>
          <w:iCs/>
          <w:color w:val="000000"/>
          <w:kern w:val="0"/>
          <w:sz w:val="20"/>
          <w:szCs w:val="20"/>
          <w:lang w:eastAsia="ar-SA"/>
        </w:rPr>
        <w:t>Allegare copia del docum</w:t>
      </w:r>
      <w:r w:rsidR="00834BB1" w:rsidRPr="00E507AC">
        <w:rPr>
          <w:rFonts w:ascii="Calibri" w:eastAsia="SimSun" w:hAnsi="Calibri" w:cs="Tahoma"/>
          <w:bCs w:val="0"/>
          <w:i/>
          <w:iCs/>
          <w:color w:val="000000"/>
          <w:kern w:val="0"/>
          <w:sz w:val="20"/>
          <w:szCs w:val="20"/>
          <w:lang w:eastAsia="ar-SA"/>
        </w:rPr>
        <w:t>ento di identità del richiedente</w:t>
      </w:r>
    </w:p>
    <w:p w14:paraId="26AD0FEE" w14:textId="77777777" w:rsidR="001A28E8" w:rsidRDefault="001A28E8" w:rsidP="001A28E8">
      <w:pPr>
        <w:suppressAutoHyphens/>
        <w:spacing w:before="120" w:line="300" w:lineRule="auto"/>
        <w:jc w:val="both"/>
        <w:rPr>
          <w:rFonts w:ascii="Calibri" w:eastAsia="SimSun" w:hAnsi="Calibri" w:cs="Tahoma"/>
          <w:b/>
          <w:bCs w:val="0"/>
          <w:kern w:val="0"/>
          <w:sz w:val="20"/>
          <w:szCs w:val="20"/>
          <w:lang w:eastAsia="ar-SA"/>
        </w:rPr>
      </w:pPr>
      <w:r>
        <w:rPr>
          <w:rFonts w:ascii="Calibri" w:eastAsia="SimSun" w:hAnsi="Calibri" w:cs="Tahoma"/>
          <w:b/>
          <w:bCs w:val="0"/>
          <w:kern w:val="0"/>
          <w:sz w:val="20"/>
          <w:szCs w:val="20"/>
          <w:lang w:eastAsia="ar-SA"/>
        </w:rPr>
        <w:t>MODA</w:t>
      </w:r>
      <w:r w:rsidR="00C50D6C">
        <w:rPr>
          <w:rFonts w:ascii="Calibri" w:eastAsia="SimSun" w:hAnsi="Calibri" w:cs="Tahoma"/>
          <w:b/>
          <w:bCs w:val="0"/>
          <w:kern w:val="0"/>
          <w:sz w:val="20"/>
          <w:szCs w:val="20"/>
          <w:lang w:eastAsia="ar-SA"/>
        </w:rPr>
        <w:t>LITA’ PER LA PRESENTAZIONE DI VUOTATURE AGGIUNTIVE</w:t>
      </w:r>
    </w:p>
    <w:p w14:paraId="7D8CCCF5" w14:textId="33CAB93E" w:rsidR="001A28E8" w:rsidRPr="001C61C2" w:rsidRDefault="00C50D6C" w:rsidP="001A28E8">
      <w:pPr>
        <w:suppressAutoHyphens/>
        <w:spacing w:line="300" w:lineRule="auto"/>
        <w:jc w:val="both"/>
        <w:rPr>
          <w:rFonts w:ascii="Calibri" w:eastAsia="SimSun" w:hAnsi="Calibri" w:cs="Tahoma"/>
          <w:b/>
          <w:bCs w:val="0"/>
          <w:color w:val="FF0000"/>
          <w:kern w:val="0"/>
          <w:sz w:val="20"/>
          <w:szCs w:val="20"/>
          <w:lang w:eastAsia="ar-SA"/>
        </w:rPr>
      </w:pPr>
      <w:r>
        <w:rPr>
          <w:rFonts w:ascii="Calibri" w:eastAsia="SimSun" w:hAnsi="Calibri" w:cs="Tahoma"/>
          <w:b/>
          <w:bCs w:val="0"/>
          <w:kern w:val="0"/>
          <w:sz w:val="20"/>
          <w:szCs w:val="20"/>
          <w:lang w:eastAsia="ar-SA"/>
        </w:rPr>
        <w:t>L</w:t>
      </w:r>
      <w:r w:rsidR="00D866AA">
        <w:rPr>
          <w:rFonts w:ascii="Calibri" w:eastAsia="SimSun" w:hAnsi="Calibri" w:cs="Tahoma"/>
          <w:b/>
          <w:bCs w:val="0"/>
          <w:kern w:val="0"/>
          <w:sz w:val="20"/>
          <w:szCs w:val="20"/>
          <w:lang w:eastAsia="ar-SA"/>
        </w:rPr>
        <w:t>a</w:t>
      </w:r>
      <w:r>
        <w:rPr>
          <w:rFonts w:ascii="Calibri" w:eastAsia="SimSun" w:hAnsi="Calibri" w:cs="Tahoma"/>
          <w:b/>
          <w:bCs w:val="0"/>
          <w:kern w:val="0"/>
          <w:sz w:val="20"/>
          <w:szCs w:val="20"/>
          <w:lang w:eastAsia="ar-SA"/>
        </w:rPr>
        <w:t xml:space="preserve"> Presente domanda</w:t>
      </w:r>
      <w:r w:rsidR="001A28E8">
        <w:rPr>
          <w:rFonts w:ascii="Calibri" w:eastAsia="SimSun" w:hAnsi="Calibri" w:cs="Tahoma"/>
          <w:b/>
          <w:bCs w:val="0"/>
          <w:kern w:val="0"/>
          <w:sz w:val="20"/>
          <w:szCs w:val="20"/>
          <w:lang w:eastAsia="ar-SA"/>
        </w:rPr>
        <w:t>,</w:t>
      </w:r>
      <w:r w:rsidR="001A28E8" w:rsidRPr="001A28E8">
        <w:rPr>
          <w:rFonts w:ascii="Calibri" w:eastAsia="SimSun" w:hAnsi="Calibri" w:cs="Tahoma"/>
          <w:b/>
          <w:bCs w:val="0"/>
          <w:kern w:val="0"/>
          <w:sz w:val="20"/>
          <w:szCs w:val="20"/>
          <w:lang w:eastAsia="ar-SA"/>
        </w:rPr>
        <w:t xml:space="preserve"> sottoscritta dal richiedente</w:t>
      </w:r>
      <w:r w:rsidR="001A28E8">
        <w:rPr>
          <w:rFonts w:ascii="Calibri" w:eastAsia="SimSun" w:hAnsi="Calibri" w:cs="Tahoma"/>
          <w:b/>
          <w:bCs w:val="0"/>
          <w:kern w:val="0"/>
          <w:sz w:val="20"/>
          <w:szCs w:val="20"/>
          <w:lang w:eastAsia="ar-SA"/>
        </w:rPr>
        <w:t>,</w:t>
      </w:r>
      <w:r w:rsidR="001A28E8" w:rsidRPr="001A28E8">
        <w:rPr>
          <w:rFonts w:ascii="Calibri" w:eastAsia="SimSun" w:hAnsi="Calibri" w:cs="Tahoma"/>
          <w:b/>
          <w:bCs w:val="0"/>
          <w:kern w:val="0"/>
          <w:sz w:val="20"/>
          <w:szCs w:val="20"/>
          <w:lang w:eastAsia="ar-SA"/>
        </w:rPr>
        <w:t xml:space="preserve"> </w:t>
      </w:r>
      <w:r w:rsidR="001A28E8">
        <w:rPr>
          <w:rFonts w:ascii="Calibri" w:eastAsia="SimSun" w:hAnsi="Calibri" w:cs="Tahoma"/>
          <w:b/>
          <w:bCs w:val="0"/>
          <w:kern w:val="0"/>
          <w:sz w:val="20"/>
          <w:szCs w:val="20"/>
          <w:lang w:eastAsia="ar-SA"/>
        </w:rPr>
        <w:t xml:space="preserve">può essere </w:t>
      </w:r>
      <w:r w:rsidR="001A28E8" w:rsidRPr="001A28E8">
        <w:rPr>
          <w:rFonts w:ascii="Calibri" w:eastAsia="SimSun" w:hAnsi="Calibri" w:cs="Tahoma"/>
          <w:b/>
          <w:bCs w:val="0"/>
          <w:kern w:val="0"/>
          <w:sz w:val="20"/>
          <w:szCs w:val="20"/>
          <w:lang w:eastAsia="ar-SA"/>
        </w:rPr>
        <w:t>presentata di</w:t>
      </w:r>
      <w:r w:rsidR="00300DE5">
        <w:rPr>
          <w:rFonts w:ascii="Calibri" w:eastAsia="SimSun" w:hAnsi="Calibri" w:cs="Tahoma"/>
          <w:b/>
          <w:bCs w:val="0"/>
          <w:kern w:val="0"/>
          <w:sz w:val="20"/>
          <w:szCs w:val="20"/>
          <w:lang w:eastAsia="ar-SA"/>
        </w:rPr>
        <w:t xml:space="preserve">rettamente presso gli sportelli </w:t>
      </w:r>
      <w:r w:rsidR="005409E5">
        <w:rPr>
          <w:rFonts w:ascii="Calibri" w:eastAsia="SimSun" w:hAnsi="Calibri" w:cs="Tahoma"/>
          <w:b/>
          <w:bCs w:val="0"/>
          <w:kern w:val="0"/>
          <w:sz w:val="20"/>
          <w:szCs w:val="20"/>
          <w:lang w:eastAsia="ar-SA"/>
        </w:rPr>
        <w:t>Acam Ambiente</w:t>
      </w:r>
      <w:r w:rsidR="001A28E8" w:rsidRPr="00D866AA">
        <w:rPr>
          <w:rFonts w:ascii="Calibri" w:eastAsia="SimSun" w:hAnsi="Calibri" w:cs="Tahoma"/>
          <w:b/>
          <w:bCs w:val="0"/>
          <w:kern w:val="0"/>
          <w:sz w:val="20"/>
          <w:szCs w:val="20"/>
          <w:lang w:eastAsia="ar-SA"/>
        </w:rPr>
        <w:t xml:space="preserve"> </w:t>
      </w:r>
      <w:r w:rsidR="00D866AA" w:rsidRPr="00D866AA">
        <w:rPr>
          <w:rFonts w:ascii="Calibri" w:eastAsia="SimSun" w:hAnsi="Calibri" w:cs="Tahoma"/>
          <w:b/>
          <w:bCs w:val="0"/>
          <w:kern w:val="0"/>
          <w:sz w:val="20"/>
          <w:szCs w:val="20"/>
          <w:lang w:eastAsia="ar-SA"/>
        </w:rPr>
        <w:t xml:space="preserve">oppure tramite email </w:t>
      </w:r>
      <w:r w:rsidR="00D866AA">
        <w:rPr>
          <w:rFonts w:ascii="Calibri" w:eastAsia="SimSun" w:hAnsi="Calibri" w:cs="Tahoma"/>
          <w:b/>
          <w:bCs w:val="0"/>
          <w:kern w:val="0"/>
          <w:sz w:val="20"/>
          <w:szCs w:val="20"/>
          <w:lang w:eastAsia="ar-SA"/>
        </w:rPr>
        <w:t>all’indirizzo:</w:t>
      </w:r>
      <w:r w:rsidR="0012507C">
        <w:rPr>
          <w:rFonts w:ascii="Calibri" w:eastAsia="SimSun" w:hAnsi="Calibri" w:cs="Tahoma"/>
          <w:b/>
          <w:bCs w:val="0"/>
          <w:kern w:val="0"/>
          <w:sz w:val="20"/>
          <w:szCs w:val="20"/>
          <w:lang w:eastAsia="ar-SA"/>
        </w:rPr>
        <w:t xml:space="preserve"> </w:t>
      </w:r>
      <w:hyperlink r:id="rId8" w:history="1">
        <w:r w:rsidR="009F61EB" w:rsidRPr="009F61EB">
          <w:rPr>
            <w:rStyle w:val="Collegamentoipertestuale"/>
            <w:rFonts w:asciiTheme="minorHAnsi" w:eastAsia="SimSun" w:hAnsiTheme="minorHAnsi" w:cstheme="minorHAnsi"/>
            <w:b/>
            <w:bCs w:val="0"/>
            <w:kern w:val="0"/>
            <w:sz w:val="22"/>
            <w:szCs w:val="22"/>
            <w:lang w:eastAsia="ar-SA"/>
          </w:rPr>
          <w:t>acamambiente@gruppoiren.it</w:t>
        </w:r>
      </w:hyperlink>
      <w:r w:rsidR="009F61EB">
        <w:rPr>
          <w:rFonts w:ascii="Calibri" w:eastAsia="SimSun" w:hAnsi="Calibri" w:cs="Tahoma"/>
          <w:b/>
          <w:bCs w:val="0"/>
          <w:kern w:val="0"/>
          <w:sz w:val="20"/>
          <w:szCs w:val="20"/>
          <w:lang w:eastAsia="ar-SA"/>
        </w:rPr>
        <w:t xml:space="preserve"> </w:t>
      </w:r>
      <w:r w:rsidR="00F442FE">
        <w:rPr>
          <w:rFonts w:ascii="Calibri" w:eastAsia="SimSun" w:hAnsi="Calibri" w:cs="Tahoma"/>
          <w:b/>
          <w:bCs w:val="0"/>
          <w:kern w:val="0"/>
          <w:sz w:val="20"/>
          <w:szCs w:val="20"/>
          <w:lang w:eastAsia="ar-SA"/>
        </w:rPr>
        <w:t xml:space="preserve">. Il gestore </w:t>
      </w:r>
      <w:r w:rsidR="0012507C">
        <w:rPr>
          <w:rFonts w:ascii="Calibri" w:eastAsia="SimSun" w:hAnsi="Calibri" w:cs="Tahoma"/>
          <w:b/>
          <w:bCs w:val="0"/>
          <w:kern w:val="0"/>
          <w:sz w:val="20"/>
          <w:szCs w:val="20"/>
          <w:lang w:eastAsia="ar-SA"/>
        </w:rPr>
        <w:t>comunicherà la prima data utile per la vuotatura aggiuntiva</w:t>
      </w:r>
      <w:r w:rsidR="00F442FE">
        <w:rPr>
          <w:rFonts w:ascii="Calibri" w:eastAsia="SimSun" w:hAnsi="Calibri" w:cs="Tahoma"/>
          <w:b/>
          <w:bCs w:val="0"/>
          <w:kern w:val="0"/>
          <w:sz w:val="20"/>
          <w:szCs w:val="20"/>
          <w:lang w:eastAsia="ar-SA"/>
        </w:rPr>
        <w:t>.</w:t>
      </w:r>
      <w:r w:rsidR="0012507C">
        <w:rPr>
          <w:rFonts w:ascii="Calibri" w:eastAsia="SimSun" w:hAnsi="Calibri" w:cs="Tahoma"/>
          <w:b/>
          <w:bCs w:val="0"/>
          <w:kern w:val="0"/>
          <w:sz w:val="20"/>
          <w:szCs w:val="20"/>
          <w:lang w:eastAsia="ar-SA"/>
        </w:rPr>
        <w:t xml:space="preserve"> </w:t>
      </w:r>
      <w:r w:rsidR="00D866AA">
        <w:rPr>
          <w:rFonts w:ascii="Calibri" w:eastAsia="SimSun" w:hAnsi="Calibri" w:cs="Tahoma"/>
          <w:b/>
          <w:bCs w:val="0"/>
          <w:kern w:val="0"/>
          <w:sz w:val="20"/>
          <w:szCs w:val="20"/>
          <w:lang w:eastAsia="ar-SA"/>
        </w:rPr>
        <w:t xml:space="preserve"> </w:t>
      </w:r>
    </w:p>
    <w:p w14:paraId="1D9FD741" w14:textId="77777777" w:rsidR="00875526" w:rsidRPr="00B8650A" w:rsidRDefault="00875526" w:rsidP="00875526">
      <w:pPr>
        <w:suppressAutoHyphens/>
        <w:jc w:val="both"/>
        <w:rPr>
          <w:rFonts w:ascii="Calibri" w:eastAsia="SimSun" w:hAnsi="Calibri" w:cs="Tahoma"/>
          <w:bCs w:val="0"/>
          <w:kern w:val="0"/>
          <w:sz w:val="12"/>
          <w:szCs w:val="12"/>
          <w:lang w:eastAsia="ar-SA"/>
        </w:rPr>
      </w:pPr>
    </w:p>
    <w:p w14:paraId="1811A305" w14:textId="2B394691" w:rsidR="00DE6BD3" w:rsidRPr="00E507AC" w:rsidRDefault="00516BFA" w:rsidP="0012507C">
      <w:pPr>
        <w:spacing w:after="116" w:line="250" w:lineRule="auto"/>
        <w:ind w:left="-5" w:hanging="10"/>
        <w:jc w:val="both"/>
        <w:rPr>
          <w:sz w:val="16"/>
          <w:szCs w:val="16"/>
        </w:rPr>
      </w:pPr>
      <w:r w:rsidRPr="00E507AC">
        <w:rPr>
          <w:sz w:val="16"/>
          <w:szCs w:val="16"/>
        </w:rPr>
        <w:t xml:space="preserve">In ottemperanza a quanto stabilito dagli artt. 13-14 del Reg. 2016/679 (“GDPR”), i dati personali forniti al Comune di </w:t>
      </w:r>
      <w:r w:rsidR="00E507AC">
        <w:rPr>
          <w:sz w:val="16"/>
          <w:szCs w:val="16"/>
        </w:rPr>
        <w:t xml:space="preserve">Riomaggiore </w:t>
      </w:r>
      <w:r w:rsidRPr="00E507AC">
        <w:rPr>
          <w:sz w:val="16"/>
          <w:szCs w:val="16"/>
        </w:rPr>
        <w:t>secondo quanto richiesto dal presente modulo, sono acquisiti per i fini di cui sopra. Il sottoscritto dichiara di avere ricevuto le informazioni di cui agli artt. 13-14 del GDPR, con particolare riguardo ai diritti di cui agli artt. 15-22 GDPR.</w:t>
      </w:r>
    </w:p>
    <w:p w14:paraId="77A7B873" w14:textId="77777777" w:rsidR="00042E57" w:rsidRDefault="00042E57" w:rsidP="00DE6BD3">
      <w:pPr>
        <w:suppressAutoHyphens/>
        <w:spacing w:before="120" w:line="300" w:lineRule="auto"/>
        <w:jc w:val="both"/>
        <w:rPr>
          <w:rFonts w:ascii="Calibri" w:eastAsia="SimSun" w:hAnsi="Calibri" w:cs="Tahoma"/>
          <w:b/>
          <w:bCs w:val="0"/>
          <w:kern w:val="0"/>
          <w:sz w:val="20"/>
          <w:szCs w:val="20"/>
          <w:lang w:eastAsia="ar-SA"/>
        </w:rPr>
      </w:pPr>
      <w:r w:rsidRPr="00DE6BD3">
        <w:rPr>
          <w:rFonts w:ascii="Calibri" w:eastAsia="SimSun" w:hAnsi="Calibri" w:cs="Tahoma"/>
          <w:b/>
          <w:bCs w:val="0"/>
          <w:kern w:val="0"/>
          <w:sz w:val="20"/>
          <w:szCs w:val="20"/>
          <w:lang w:eastAsia="ar-SA"/>
        </w:rPr>
        <w:t>Firma</w:t>
      </w:r>
      <w:r w:rsidR="00DE6BD3">
        <w:rPr>
          <w:rFonts w:ascii="Calibri" w:eastAsia="SimSun" w:hAnsi="Calibri" w:cs="Tahoma"/>
          <w:b/>
          <w:bCs w:val="0"/>
          <w:kern w:val="0"/>
          <w:sz w:val="20"/>
          <w:szCs w:val="20"/>
          <w:lang w:eastAsia="ar-SA"/>
        </w:rPr>
        <w:t xml:space="preserve"> del</w:t>
      </w:r>
      <w:r w:rsidRPr="00DE6BD3">
        <w:rPr>
          <w:rFonts w:ascii="Calibri" w:eastAsia="SimSun" w:hAnsi="Calibri" w:cs="Tahoma"/>
          <w:b/>
          <w:bCs w:val="0"/>
          <w:kern w:val="0"/>
          <w:sz w:val="20"/>
          <w:szCs w:val="20"/>
          <w:lang w:eastAsia="ar-SA"/>
        </w:rPr>
        <w:t xml:space="preserve"> richiedente </w:t>
      </w:r>
      <w:r w:rsidR="00DE6BD3">
        <w:rPr>
          <w:rFonts w:ascii="Calibri" w:eastAsia="SimSun" w:hAnsi="Calibri" w:cs="Tahoma"/>
          <w:b/>
          <w:bCs w:val="0"/>
          <w:kern w:val="0"/>
          <w:sz w:val="20"/>
          <w:szCs w:val="20"/>
          <w:lang w:eastAsia="ar-SA"/>
        </w:rPr>
        <w:t xml:space="preserve">  _________________________________________</w:t>
      </w:r>
    </w:p>
    <w:p w14:paraId="0023CE2D" w14:textId="0F18F443" w:rsidR="00516BFA" w:rsidRDefault="00300DE5" w:rsidP="00B8650A">
      <w:pPr>
        <w:suppressAutoHyphens/>
        <w:spacing w:line="300" w:lineRule="auto"/>
        <w:jc w:val="both"/>
        <w:rPr>
          <w:rFonts w:ascii="Calibri" w:eastAsia="SimSun" w:hAnsi="Calibri" w:cs="Tahoma"/>
          <w:b/>
          <w:bCs w:val="0"/>
          <w:kern w:val="0"/>
          <w:sz w:val="22"/>
          <w:szCs w:val="22"/>
          <w:lang w:eastAsia="ar-SA"/>
        </w:rPr>
      </w:pPr>
      <w:r w:rsidRPr="00E507AC">
        <w:rPr>
          <w:rFonts w:ascii="Calibri" w:eastAsia="SimSun" w:hAnsi="Calibri" w:cs="Tahoma"/>
          <w:b/>
          <w:bCs w:val="0"/>
          <w:kern w:val="0"/>
          <w:sz w:val="22"/>
          <w:szCs w:val="22"/>
          <w:lang w:eastAsia="ar-SA"/>
        </w:rPr>
        <w:lastRenderedPageBreak/>
        <w:t xml:space="preserve">Mi impegno a comunicare in modo tempestivo </w:t>
      </w:r>
      <w:r w:rsidR="00DD2617" w:rsidRPr="00E507AC">
        <w:rPr>
          <w:rFonts w:ascii="Calibri" w:eastAsia="SimSun" w:hAnsi="Calibri" w:cs="Tahoma"/>
          <w:b/>
          <w:bCs w:val="0"/>
          <w:kern w:val="0"/>
          <w:sz w:val="22"/>
          <w:szCs w:val="22"/>
          <w:lang w:eastAsia="ar-SA"/>
        </w:rPr>
        <w:t xml:space="preserve">la cessazione di tali richieste </w:t>
      </w:r>
      <w:r w:rsidR="001D3E9B" w:rsidRPr="00E507AC">
        <w:rPr>
          <w:rFonts w:ascii="Calibri" w:eastAsia="SimSun" w:hAnsi="Calibri" w:cs="Tahoma"/>
          <w:b/>
          <w:bCs w:val="0"/>
          <w:kern w:val="0"/>
          <w:sz w:val="22"/>
          <w:szCs w:val="22"/>
          <w:lang w:eastAsia="ar-SA"/>
        </w:rPr>
        <w:t xml:space="preserve">all’indirizzo </w:t>
      </w:r>
      <w:proofErr w:type="gramStart"/>
      <w:r w:rsidR="001D3E9B" w:rsidRPr="00E507AC">
        <w:rPr>
          <w:rFonts w:ascii="Calibri" w:eastAsia="SimSun" w:hAnsi="Calibri" w:cs="Tahoma"/>
          <w:b/>
          <w:bCs w:val="0"/>
          <w:kern w:val="0"/>
          <w:sz w:val="22"/>
          <w:szCs w:val="22"/>
          <w:lang w:eastAsia="ar-SA"/>
        </w:rPr>
        <w:t>email</w:t>
      </w:r>
      <w:proofErr w:type="gramEnd"/>
      <w:r w:rsidR="001D3E9B" w:rsidRPr="00E507AC">
        <w:rPr>
          <w:rFonts w:ascii="Calibri" w:eastAsia="SimSun" w:hAnsi="Calibri" w:cs="Tahoma"/>
          <w:b/>
          <w:bCs w:val="0"/>
          <w:kern w:val="0"/>
          <w:sz w:val="22"/>
          <w:szCs w:val="22"/>
          <w:lang w:eastAsia="ar-SA"/>
        </w:rPr>
        <w:t xml:space="preserve"> sopra riportato oppure al </w:t>
      </w:r>
      <w:r w:rsidR="00FB75E9" w:rsidRPr="00E507AC">
        <w:rPr>
          <w:rFonts w:ascii="Calibri" w:eastAsia="SimSun" w:hAnsi="Calibri" w:cs="Tahoma"/>
          <w:b/>
          <w:bCs w:val="0"/>
          <w:kern w:val="0"/>
          <w:sz w:val="22"/>
          <w:szCs w:val="22"/>
          <w:lang w:eastAsia="ar-SA"/>
        </w:rPr>
        <w:t>Numero verde Customer Care</w:t>
      </w:r>
      <w:r w:rsidR="001D3E9B" w:rsidRPr="00E507AC">
        <w:rPr>
          <w:rFonts w:ascii="Calibri" w:eastAsia="SimSun" w:hAnsi="Calibri" w:cs="Tahoma"/>
          <w:b/>
          <w:bCs w:val="0"/>
          <w:kern w:val="0"/>
          <w:sz w:val="22"/>
          <w:szCs w:val="22"/>
          <w:lang w:eastAsia="ar-SA"/>
        </w:rPr>
        <w:t xml:space="preserve"> 800.487711 </w:t>
      </w:r>
    </w:p>
    <w:p w14:paraId="73D6B9F7" w14:textId="77777777" w:rsidR="00E507AC" w:rsidRPr="00E507AC" w:rsidRDefault="00E507AC" w:rsidP="00B8650A">
      <w:pPr>
        <w:suppressAutoHyphens/>
        <w:spacing w:line="300" w:lineRule="auto"/>
        <w:jc w:val="both"/>
        <w:rPr>
          <w:rFonts w:ascii="Calibri" w:eastAsia="SimSun" w:hAnsi="Calibri" w:cs="Tahoma"/>
          <w:b/>
          <w:bCs w:val="0"/>
          <w:kern w:val="0"/>
          <w:sz w:val="12"/>
          <w:szCs w:val="12"/>
          <w:lang w:eastAsia="ar-SA"/>
        </w:rPr>
      </w:pPr>
    </w:p>
    <w:p w14:paraId="7E52DEA0" w14:textId="77777777" w:rsidR="00953BDA" w:rsidRDefault="00953BDA" w:rsidP="00953BDA">
      <w:pPr>
        <w:spacing w:after="33" w:line="265" w:lineRule="auto"/>
        <w:ind w:left="-5" w:hanging="10"/>
        <w:jc w:val="center"/>
        <w:rPr>
          <w:b/>
          <w:sz w:val="18"/>
          <w:szCs w:val="18"/>
          <w:u w:val="single"/>
        </w:rPr>
      </w:pPr>
    </w:p>
    <w:p w14:paraId="4C339A08" w14:textId="0AC91879" w:rsidR="00516BFA" w:rsidRPr="009F26C1" w:rsidRDefault="00516BFA" w:rsidP="00190E7A">
      <w:pPr>
        <w:spacing w:after="33" w:line="265" w:lineRule="auto"/>
        <w:ind w:left="-5" w:hanging="10"/>
        <w:jc w:val="center"/>
        <w:rPr>
          <w:b/>
          <w:sz w:val="18"/>
          <w:szCs w:val="18"/>
          <w:u w:val="single"/>
        </w:rPr>
      </w:pPr>
      <w:r w:rsidRPr="009F26C1">
        <w:rPr>
          <w:b/>
          <w:sz w:val="18"/>
          <w:szCs w:val="18"/>
          <w:u w:val="single"/>
        </w:rPr>
        <w:t>INFORMATIVA AI SENSI DEGLI ARTICOLI 13 E 14 DEL REGOLAMENTO EUROPEO 2016/679 E DELLA NORMATIVA ITALIANA DI ARMONIZZAZIONE</w:t>
      </w:r>
    </w:p>
    <w:p w14:paraId="72A9131F" w14:textId="77777777" w:rsidR="00516BFA" w:rsidRPr="009F26C1" w:rsidRDefault="00516BFA" w:rsidP="00516BFA">
      <w:pPr>
        <w:spacing w:after="33" w:line="265" w:lineRule="auto"/>
        <w:ind w:left="-5" w:hanging="10"/>
        <w:rPr>
          <w:b/>
          <w:sz w:val="14"/>
          <w:szCs w:val="14"/>
          <w:u w:val="single"/>
        </w:rPr>
      </w:pPr>
    </w:p>
    <w:p w14:paraId="5B4F93E1" w14:textId="77777777" w:rsidR="00516BFA" w:rsidRPr="00A663DF" w:rsidRDefault="00516BFA" w:rsidP="00516BFA">
      <w:pPr>
        <w:jc w:val="both"/>
        <w:rPr>
          <w:sz w:val="18"/>
          <w:szCs w:val="18"/>
        </w:rPr>
      </w:pPr>
      <w:r w:rsidRPr="00A663DF">
        <w:rPr>
          <w:sz w:val="18"/>
          <w:szCs w:val="18"/>
        </w:rPr>
        <w:t>Ai sensi degli articoli 13 e 14 del Regolamento Europeo 679/2016 (in seguito, anche, “GDPR”) e della normativa italiana di armonizzazione, viene precisato che i dati personali dell’interessato vengono raccolti e trattati dal Comune - quale ente deputato ai sensi della l. 147/2013 alla riscossione della tassa sui rifiuti (TARI) – in qualità di titolare del trattamento (di seguito il “Titolare”), e per tale ragione rende le informazioni relative al trattamento dei Suoi dati.</w:t>
      </w:r>
    </w:p>
    <w:p w14:paraId="16E91640" w14:textId="77777777" w:rsidR="00516BFA" w:rsidRPr="00A663DF" w:rsidRDefault="00516BFA" w:rsidP="00516BFA">
      <w:pPr>
        <w:jc w:val="both"/>
        <w:rPr>
          <w:b/>
          <w:bCs w:val="0"/>
          <w:sz w:val="18"/>
          <w:szCs w:val="18"/>
          <w:u w:val="single"/>
        </w:rPr>
      </w:pPr>
      <w:r w:rsidRPr="00A663DF">
        <w:rPr>
          <w:b/>
          <w:sz w:val="18"/>
          <w:szCs w:val="18"/>
          <w:u w:val="single"/>
        </w:rPr>
        <w:t>1. Finalità e modalità del trattamento dei dati</w:t>
      </w:r>
    </w:p>
    <w:p w14:paraId="0707643A" w14:textId="77777777" w:rsidR="00516BFA" w:rsidRPr="00A663DF" w:rsidRDefault="00516BFA" w:rsidP="00516BFA">
      <w:pPr>
        <w:jc w:val="both"/>
        <w:rPr>
          <w:sz w:val="18"/>
          <w:szCs w:val="18"/>
        </w:rPr>
      </w:pPr>
      <w:r w:rsidRPr="00A663DF">
        <w:rPr>
          <w:sz w:val="18"/>
          <w:szCs w:val="18"/>
        </w:rPr>
        <w:t>I dati personali da Lei forniti saranno oggetto di trattamento al fine di:</w:t>
      </w:r>
    </w:p>
    <w:p w14:paraId="419CC9C8" w14:textId="77777777" w:rsidR="00516BFA" w:rsidRPr="00A663DF" w:rsidRDefault="00516BFA" w:rsidP="00516BFA">
      <w:pPr>
        <w:numPr>
          <w:ilvl w:val="0"/>
          <w:numId w:val="4"/>
        </w:numPr>
        <w:spacing w:line="252" w:lineRule="auto"/>
        <w:contextualSpacing/>
        <w:jc w:val="both"/>
        <w:rPr>
          <w:sz w:val="18"/>
          <w:szCs w:val="18"/>
        </w:rPr>
      </w:pPr>
      <w:r w:rsidRPr="00A663DF">
        <w:rPr>
          <w:sz w:val="18"/>
          <w:szCs w:val="18"/>
        </w:rPr>
        <w:t>adempiere agli obblighi amministrativi e fiscali connessi alla gestione della tassa sui rifiuti – TARI;</w:t>
      </w:r>
    </w:p>
    <w:p w14:paraId="36F5C6CA" w14:textId="77777777" w:rsidR="00516BFA" w:rsidRPr="00A663DF" w:rsidRDefault="00516BFA" w:rsidP="00516BFA">
      <w:pPr>
        <w:numPr>
          <w:ilvl w:val="0"/>
          <w:numId w:val="4"/>
        </w:numPr>
        <w:spacing w:line="252" w:lineRule="auto"/>
        <w:contextualSpacing/>
        <w:jc w:val="both"/>
        <w:rPr>
          <w:sz w:val="18"/>
          <w:szCs w:val="18"/>
        </w:rPr>
      </w:pPr>
      <w:r w:rsidRPr="00A663DF">
        <w:rPr>
          <w:sz w:val="18"/>
          <w:szCs w:val="18"/>
        </w:rPr>
        <w:t>adempiere agli obblighi di legge, di regolamento o previsti da altre norme vincolanti (a titolo esemplificativo, le normative in materia fiscale, catastale, immobiliare, di tutela della salute, dell'ordine e della sicurezza pubblica);</w:t>
      </w:r>
    </w:p>
    <w:p w14:paraId="0DD7F1A7" w14:textId="77777777" w:rsidR="00516BFA" w:rsidRPr="00A663DF" w:rsidRDefault="00516BFA" w:rsidP="00516BFA">
      <w:pPr>
        <w:numPr>
          <w:ilvl w:val="0"/>
          <w:numId w:val="4"/>
        </w:numPr>
        <w:spacing w:line="252" w:lineRule="auto"/>
        <w:contextualSpacing/>
        <w:jc w:val="both"/>
        <w:rPr>
          <w:sz w:val="18"/>
          <w:szCs w:val="18"/>
        </w:rPr>
      </w:pPr>
      <w:r w:rsidRPr="00A663DF">
        <w:rPr>
          <w:sz w:val="18"/>
          <w:szCs w:val="18"/>
        </w:rPr>
        <w:t>Compiere tutte le attività strumentali all’adempimento di obblighi istituzionali nascenti dal rapporto di utenza (a titolo esemplificativo, gestione delle comunicazioni dei dati catastali, trasmissione dei dati Anagrafe Tributaria, segnalazioni all’Amministrazione Finanziaria);</w:t>
      </w:r>
    </w:p>
    <w:p w14:paraId="305E44F9" w14:textId="77777777" w:rsidR="00516BFA" w:rsidRPr="00A663DF" w:rsidRDefault="00516BFA" w:rsidP="00516BFA">
      <w:pPr>
        <w:numPr>
          <w:ilvl w:val="0"/>
          <w:numId w:val="4"/>
        </w:numPr>
        <w:spacing w:line="252" w:lineRule="auto"/>
        <w:contextualSpacing/>
        <w:jc w:val="both"/>
        <w:rPr>
          <w:sz w:val="18"/>
          <w:szCs w:val="18"/>
        </w:rPr>
      </w:pPr>
      <w:r w:rsidRPr="00A663DF">
        <w:rPr>
          <w:sz w:val="18"/>
          <w:szCs w:val="18"/>
        </w:rPr>
        <w:t>compiere ogni ulteriore attività connessa e strumentale alle obbligazioni nascenti dal rapporto di utenza con Lei istaurato;</w:t>
      </w:r>
    </w:p>
    <w:p w14:paraId="2B88CBDE" w14:textId="77777777" w:rsidR="00516BFA" w:rsidRPr="00A663DF" w:rsidRDefault="00516BFA" w:rsidP="00516BFA">
      <w:pPr>
        <w:jc w:val="both"/>
        <w:rPr>
          <w:sz w:val="18"/>
          <w:szCs w:val="18"/>
        </w:rPr>
      </w:pPr>
      <w:r w:rsidRPr="00A663DF">
        <w:rPr>
          <w:sz w:val="18"/>
          <w:szCs w:val="18"/>
        </w:rPr>
        <w:t xml:space="preserve">I dati da Lei forniti vengono acquisiti e trattati nel rispetto della normativa sopra richiamata, con il supporto di mezzi cartacei, informatici o telematici atti a memorizzare, gestire e trasmettere i dati stessi e comunque mediante strumenti idonei a garantire la loro sicurezza e riservatezza. </w:t>
      </w:r>
    </w:p>
    <w:p w14:paraId="3A01BB19" w14:textId="77777777" w:rsidR="00516BFA" w:rsidRPr="00A663DF" w:rsidRDefault="00516BFA" w:rsidP="00516BFA">
      <w:pPr>
        <w:jc w:val="both"/>
        <w:rPr>
          <w:b/>
          <w:bCs w:val="0"/>
          <w:sz w:val="18"/>
          <w:szCs w:val="18"/>
          <w:u w:val="single"/>
        </w:rPr>
      </w:pPr>
      <w:r w:rsidRPr="00A663DF">
        <w:rPr>
          <w:sz w:val="18"/>
          <w:szCs w:val="18"/>
        </w:rPr>
        <w:t>  </w:t>
      </w:r>
      <w:r w:rsidRPr="00A663DF">
        <w:rPr>
          <w:b/>
          <w:sz w:val="18"/>
          <w:szCs w:val="18"/>
          <w:u w:val="single"/>
        </w:rPr>
        <w:t>2. Base giuridica del trattamento</w:t>
      </w:r>
    </w:p>
    <w:p w14:paraId="6F737171" w14:textId="77777777" w:rsidR="00516BFA" w:rsidRPr="00A663DF" w:rsidRDefault="00516BFA" w:rsidP="00516BFA">
      <w:pPr>
        <w:jc w:val="both"/>
        <w:rPr>
          <w:sz w:val="18"/>
          <w:szCs w:val="18"/>
        </w:rPr>
      </w:pPr>
      <w:r w:rsidRPr="00A663DF">
        <w:rPr>
          <w:sz w:val="18"/>
          <w:szCs w:val="18"/>
        </w:rPr>
        <w:t xml:space="preserve">Il trattamento dei dati personali per la finalità di cui al precedente paragrafo 1. Lett. </w:t>
      </w:r>
      <w:proofErr w:type="spellStart"/>
      <w:r w:rsidRPr="00A663DF">
        <w:rPr>
          <w:sz w:val="18"/>
          <w:szCs w:val="18"/>
        </w:rPr>
        <w:t>da</w:t>
      </w:r>
      <w:proofErr w:type="spellEnd"/>
      <w:r w:rsidRPr="00A663DF">
        <w:rPr>
          <w:sz w:val="18"/>
          <w:szCs w:val="18"/>
        </w:rPr>
        <w:t xml:space="preserve"> a) a d) viene effettuato dal Titolare ai sensi dell’art. 6 par. 1 (e) del Regolamento UE 2016/679, per l’esecuzione di un compito d’interesse pubblico, connesso all’esercizio di pubblici poteri di cui è investito il Titolare del trattamento, nonché ai sensi dell’art. 6 par. lett. c) del Regolamento UE 2016/679, per l’adempimento di un obbligo legale cui è soggetto il Titolare del trattamento. Il trattamento di dati di natura sanitaria, viene effettuato ai sensi dell’art. 9 par. 2 lett. b) del GDPR, per assolvere gli obblighi del titolare del trattamento ed esercitare i diritti specifici dell'interessato in materia di sicurezza sociale e protezione sociale.  </w:t>
      </w:r>
    </w:p>
    <w:p w14:paraId="3AD3E134" w14:textId="77777777" w:rsidR="00516BFA" w:rsidRPr="00A663DF" w:rsidRDefault="00516BFA" w:rsidP="00516BFA">
      <w:pPr>
        <w:jc w:val="both"/>
        <w:rPr>
          <w:b/>
          <w:bCs w:val="0"/>
          <w:sz w:val="18"/>
          <w:szCs w:val="18"/>
          <w:u w:val="single"/>
        </w:rPr>
      </w:pPr>
      <w:r w:rsidRPr="00A663DF">
        <w:rPr>
          <w:b/>
          <w:sz w:val="18"/>
          <w:szCs w:val="18"/>
          <w:u w:val="single"/>
        </w:rPr>
        <w:t>3. Categorie dei dati trattati</w:t>
      </w:r>
    </w:p>
    <w:p w14:paraId="6D736A1F" w14:textId="3DBBAD1C" w:rsidR="00516BFA" w:rsidRPr="00A663DF" w:rsidRDefault="00516BFA" w:rsidP="00516BFA">
      <w:pPr>
        <w:rPr>
          <w:sz w:val="18"/>
          <w:szCs w:val="18"/>
        </w:rPr>
      </w:pPr>
      <w:r w:rsidRPr="00A663DF">
        <w:rPr>
          <w:sz w:val="18"/>
          <w:szCs w:val="18"/>
        </w:rPr>
        <w:t>Per il perseguimento delle finalità sopra descritte, il Titolare tratta dati personali anagrafici quali (nome, cognome, luogo e data di nascita, codice fiscale, e-mail, numero di telefono fisso/mobile), nonché dati di natura sanitaria (fornitura di presidi medico sanitari, segnalazione di ricovero in struttura sanitaria o in case protette).</w:t>
      </w:r>
    </w:p>
    <w:p w14:paraId="44E6AB9A" w14:textId="008B317C" w:rsidR="00516BFA" w:rsidRPr="00A663DF" w:rsidRDefault="00516BFA" w:rsidP="00516BFA">
      <w:pPr>
        <w:jc w:val="both"/>
        <w:rPr>
          <w:b/>
          <w:bCs w:val="0"/>
          <w:sz w:val="18"/>
          <w:szCs w:val="18"/>
          <w:u w:val="single"/>
        </w:rPr>
      </w:pPr>
      <w:r w:rsidRPr="00A663DF">
        <w:rPr>
          <w:sz w:val="18"/>
          <w:szCs w:val="18"/>
        </w:rPr>
        <w:t>Ove l’interessato comunichi informazioni riferibili a soggetti parte del proprio stato di famiglia, garantisce correttezza e legittimità del trattamento di tali dati.</w:t>
      </w:r>
      <w:r w:rsidRPr="00A663DF">
        <w:rPr>
          <w:b/>
          <w:sz w:val="18"/>
          <w:szCs w:val="18"/>
          <w:u w:val="single"/>
        </w:rPr>
        <w:t>4. Ambito di comunicazione, trasferimento all’estero e diffusione dei dati personali.</w:t>
      </w:r>
    </w:p>
    <w:p w14:paraId="76A912F1" w14:textId="274F3F95" w:rsidR="00516BFA" w:rsidRPr="00A663DF" w:rsidRDefault="00516BFA" w:rsidP="00516BFA">
      <w:pPr>
        <w:jc w:val="both"/>
        <w:rPr>
          <w:sz w:val="18"/>
          <w:szCs w:val="18"/>
        </w:rPr>
      </w:pPr>
      <w:r w:rsidRPr="00A663DF">
        <w:rPr>
          <w:sz w:val="18"/>
          <w:szCs w:val="18"/>
        </w:rPr>
        <w:t>Il trattamento dei dati personali sarà effettuato dal personale interno al Titolare, istruito in relazione alle attività di trattamento, in qualità di Responsabili ed Incaricati</w:t>
      </w:r>
      <w:r w:rsidRPr="00A663DF">
        <w:rPr>
          <w:sz w:val="18"/>
          <w:szCs w:val="18"/>
          <w:vertAlign w:val="superscript"/>
        </w:rPr>
        <w:footnoteReference w:customMarkFollows="1" w:id="2"/>
        <w:t>[1]</w:t>
      </w:r>
      <w:r w:rsidRPr="00A663DF">
        <w:rPr>
          <w:sz w:val="18"/>
          <w:szCs w:val="18"/>
        </w:rPr>
        <w:t>. Per il perseguimento delle finalità di cui sopra e nei limiti strettamente pertinenti alle medesime, i dati personali saranno o potranno essere comunicati ai seguenti soggetti debitamente nominati responsabili esterni del trattamento: (i) alla società ACAM Ambiente S.p.A., con sede in La Spezia, via A. Picco n. 22,</w:t>
      </w:r>
      <w:r w:rsidRPr="00A663DF">
        <w:rPr>
          <w:color w:val="00B050"/>
          <w:sz w:val="18"/>
          <w:szCs w:val="18"/>
        </w:rPr>
        <w:t xml:space="preserve"> </w:t>
      </w:r>
      <w:r w:rsidRPr="00A663DF">
        <w:rPr>
          <w:sz w:val="18"/>
          <w:szCs w:val="18"/>
        </w:rPr>
        <w:t xml:space="preserve">quale concessionaria per lo svolgimento delle attività di gestione della tassa sui rifiuti (TARI); (ii) all’amministrazione finanziaria; (iii) ai professionisti e/o alle società terze di cui il Titolare si avvale per il perseguimento delle proprie finalità. L’elenco dei soggetti nominati responsabili esterni del trattamento è costantemente aggiornato ed è disponibile, su richiesta, inviando una comunicazione all’indirizzo sotto indicato. </w:t>
      </w:r>
    </w:p>
    <w:p w14:paraId="4F4893BF" w14:textId="2646FCD0" w:rsidR="00516BFA" w:rsidRPr="00A663DF" w:rsidRDefault="00516BFA" w:rsidP="00516BFA">
      <w:pPr>
        <w:jc w:val="both"/>
        <w:rPr>
          <w:sz w:val="18"/>
          <w:szCs w:val="18"/>
        </w:rPr>
      </w:pPr>
      <w:r w:rsidRPr="00A663DF">
        <w:rPr>
          <w:sz w:val="18"/>
          <w:szCs w:val="18"/>
        </w:rPr>
        <w:t>I  dati personali da Lei forniti non saranno in alcun modo diffusi o trasferiti al di fuori dello SEE (Spazio Economico Europeo).</w:t>
      </w:r>
    </w:p>
    <w:p w14:paraId="2E58EB51" w14:textId="77777777" w:rsidR="00516BFA" w:rsidRPr="00A663DF" w:rsidRDefault="00516BFA" w:rsidP="00516BFA">
      <w:pPr>
        <w:jc w:val="both"/>
        <w:rPr>
          <w:b/>
          <w:bCs w:val="0"/>
          <w:sz w:val="18"/>
          <w:szCs w:val="18"/>
          <w:u w:val="single"/>
        </w:rPr>
      </w:pPr>
      <w:r w:rsidRPr="00A663DF">
        <w:rPr>
          <w:b/>
          <w:sz w:val="18"/>
          <w:szCs w:val="18"/>
          <w:u w:val="single"/>
        </w:rPr>
        <w:t>5. Periodo di conservazione dei dati personali</w:t>
      </w:r>
    </w:p>
    <w:p w14:paraId="24484F9B" w14:textId="77777777" w:rsidR="00516BFA" w:rsidRPr="00A663DF" w:rsidRDefault="00516BFA" w:rsidP="00516BFA">
      <w:pPr>
        <w:jc w:val="both"/>
        <w:rPr>
          <w:sz w:val="18"/>
          <w:szCs w:val="18"/>
        </w:rPr>
      </w:pPr>
      <w:r w:rsidRPr="00A663DF">
        <w:rPr>
          <w:sz w:val="18"/>
          <w:szCs w:val="18"/>
        </w:rPr>
        <w:t>I suoi dati personali saranno conservati dal Titolare nel pieno rispetto dei principi di necessità, minimizzazione, limitazione della conservazione, mediante l’adozione di misure tecniche e organizzative adeguate al livello di rischio dei trattamenti, per un arco di tempo non superiore al conseguimento delle finalità di cui sopra per le quali sono trattati e comunque per il periodo previsto dalla legge.</w:t>
      </w:r>
    </w:p>
    <w:p w14:paraId="0522A43C" w14:textId="77777777" w:rsidR="00516BFA" w:rsidRPr="00A663DF" w:rsidRDefault="00516BFA" w:rsidP="00516BFA">
      <w:pPr>
        <w:jc w:val="both"/>
        <w:rPr>
          <w:b/>
          <w:bCs w:val="0"/>
          <w:sz w:val="18"/>
          <w:szCs w:val="18"/>
          <w:u w:val="single"/>
        </w:rPr>
      </w:pPr>
      <w:r w:rsidRPr="00A663DF">
        <w:rPr>
          <w:b/>
          <w:sz w:val="18"/>
          <w:szCs w:val="18"/>
          <w:u w:val="single"/>
        </w:rPr>
        <w:t xml:space="preserve">6. Titolare e Responsabile della protezione dei dati </w:t>
      </w:r>
    </w:p>
    <w:p w14:paraId="1D034ABF" w14:textId="3F228FC8" w:rsidR="00516BFA" w:rsidRPr="00A663DF" w:rsidRDefault="00516BFA" w:rsidP="00516BFA">
      <w:pPr>
        <w:jc w:val="both"/>
        <w:rPr>
          <w:color w:val="00B050"/>
          <w:sz w:val="18"/>
          <w:szCs w:val="18"/>
        </w:rPr>
      </w:pPr>
      <w:r w:rsidRPr="00A663DF">
        <w:rPr>
          <w:sz w:val="18"/>
          <w:szCs w:val="18"/>
        </w:rPr>
        <w:t>Il Titolare del trattamento è il Comune. I riferimenti e i dati di contatto necessari per comunicare con il Titolare e il Responsabile della protezione dei dati personali (DPO) sono rintracciabili all’indirizzo</w:t>
      </w:r>
      <w:r w:rsidRPr="00A663DF">
        <w:rPr>
          <w:rFonts w:cstheme="minorHAnsi"/>
          <w:sz w:val="18"/>
          <w:szCs w:val="18"/>
        </w:rPr>
        <w:t xml:space="preserve"> </w:t>
      </w:r>
      <w:hyperlink r:id="rId9" w:history="1">
        <w:r w:rsidR="00370B82" w:rsidRPr="00355DCB">
          <w:rPr>
            <w:rStyle w:val="Collegamentoipertestuale"/>
            <w:rFonts w:cstheme="minorHAnsi"/>
            <w:sz w:val="18"/>
            <w:szCs w:val="18"/>
          </w:rPr>
          <w:t>https://www.acamambiente.com/</w:t>
        </w:r>
      </w:hyperlink>
      <w:r w:rsidR="00370B82">
        <w:rPr>
          <w:rFonts w:cstheme="minorHAnsi"/>
          <w:sz w:val="18"/>
          <w:szCs w:val="18"/>
        </w:rPr>
        <w:t xml:space="preserve"> </w:t>
      </w:r>
    </w:p>
    <w:p w14:paraId="225736AA" w14:textId="77777777" w:rsidR="00516BFA" w:rsidRPr="00A663DF" w:rsidRDefault="00516BFA" w:rsidP="00516BFA">
      <w:pPr>
        <w:jc w:val="both"/>
        <w:rPr>
          <w:b/>
          <w:bCs w:val="0"/>
          <w:sz w:val="18"/>
          <w:szCs w:val="18"/>
          <w:u w:val="single"/>
        </w:rPr>
      </w:pPr>
      <w:r w:rsidRPr="00A663DF">
        <w:rPr>
          <w:b/>
          <w:sz w:val="18"/>
          <w:szCs w:val="18"/>
          <w:u w:val="single"/>
        </w:rPr>
        <w:t>7. Diritti degli Interessati</w:t>
      </w:r>
    </w:p>
    <w:p w14:paraId="06D8D0DB" w14:textId="77777777" w:rsidR="00516BFA" w:rsidRPr="00A663DF" w:rsidRDefault="00516BFA" w:rsidP="00516BFA">
      <w:pPr>
        <w:autoSpaceDE w:val="0"/>
        <w:autoSpaceDN w:val="0"/>
        <w:rPr>
          <w:sz w:val="18"/>
          <w:szCs w:val="18"/>
        </w:rPr>
      </w:pPr>
      <w:r w:rsidRPr="00A663DF">
        <w:rPr>
          <w:sz w:val="18"/>
          <w:szCs w:val="18"/>
        </w:rPr>
        <w:t>In relazione al trattamento dei dati, è Sua facoltà esercitare i diritti previsti dagli articoli da 15 a 22 del Regolamento Europeo 2016/679, (riprodotti in forma abbreviata in calce alla presente policy). Per l'esercizio dei Suoi diritti può rivolgersi al Comune nella sua qualità di Titolare del trattamento.</w:t>
      </w:r>
    </w:p>
    <w:p w14:paraId="46D124C5" w14:textId="77777777" w:rsidR="00516BFA" w:rsidRPr="00A663DF" w:rsidRDefault="00202755" w:rsidP="00516BFA">
      <w:pPr>
        <w:spacing w:after="33" w:line="265" w:lineRule="auto"/>
        <w:ind w:left="-5" w:hanging="10"/>
        <w:rPr>
          <w:sz w:val="18"/>
          <w:szCs w:val="18"/>
        </w:rPr>
      </w:pPr>
      <w:r w:rsidRPr="00A663DF">
        <w:rPr>
          <w:noProof/>
          <w:sz w:val="18"/>
          <w:szCs w:val="18"/>
        </w:rPr>
        <mc:AlternateContent>
          <mc:Choice Requires="wps">
            <w:drawing>
              <wp:anchor distT="0" distB="0" distL="114300" distR="114300" simplePos="0" relativeHeight="251659264" behindDoc="0" locked="0" layoutInCell="1" allowOverlap="1" wp14:anchorId="62F4913D" wp14:editId="5B74B976">
                <wp:simplePos x="0" y="0"/>
                <wp:positionH relativeFrom="margin">
                  <wp:posOffset>-295910</wp:posOffset>
                </wp:positionH>
                <wp:positionV relativeFrom="paragraph">
                  <wp:posOffset>142240</wp:posOffset>
                </wp:positionV>
                <wp:extent cx="6838950" cy="1047750"/>
                <wp:effectExtent l="19050" t="19050" r="19050" b="19050"/>
                <wp:wrapNone/>
                <wp:docPr id="4" name="Rectangle 4"/>
                <wp:cNvGraphicFramePr/>
                <a:graphic xmlns:a="http://schemas.openxmlformats.org/drawingml/2006/main">
                  <a:graphicData uri="http://schemas.microsoft.com/office/word/2010/wordprocessingShape">
                    <wps:wsp>
                      <wps:cNvSpPr/>
                      <wps:spPr>
                        <a:xfrm>
                          <a:off x="0" y="0"/>
                          <a:ext cx="6838950" cy="104775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0DC588" w14:textId="77777777" w:rsidR="00516BFA" w:rsidRPr="009F26C1" w:rsidRDefault="00516BFA" w:rsidP="00516BFA">
                            <w:pPr>
                              <w:spacing w:line="246" w:lineRule="exact"/>
                              <w:jc w:val="center"/>
                              <w:rPr>
                                <w:rFonts w:ascii="Cambria" w:hAnsi="Cambria"/>
                                <w:b/>
                                <w:sz w:val="18"/>
                                <w:szCs w:val="18"/>
                              </w:rPr>
                            </w:pPr>
                            <w:r w:rsidRPr="009F26C1">
                              <w:rPr>
                                <w:rFonts w:ascii="Cambria" w:hAnsi="Cambria"/>
                                <w:b/>
                                <w:sz w:val="18"/>
                                <w:szCs w:val="18"/>
                              </w:rPr>
                              <w:t>DIRITTI DELL’INTERESSATO</w:t>
                            </w:r>
                          </w:p>
                          <w:p w14:paraId="715FECB0" w14:textId="77777777" w:rsidR="00516BFA" w:rsidRPr="009F26C1" w:rsidRDefault="00516BFA" w:rsidP="00516BFA">
                            <w:pPr>
                              <w:spacing w:line="246" w:lineRule="exact"/>
                              <w:jc w:val="center"/>
                              <w:rPr>
                                <w:rFonts w:ascii="Cambria" w:hAnsi="Cambria"/>
                                <w:b/>
                                <w:sz w:val="18"/>
                                <w:szCs w:val="18"/>
                              </w:rPr>
                            </w:pPr>
                            <w:r w:rsidRPr="009F26C1">
                              <w:rPr>
                                <w:rFonts w:ascii="Cambria" w:hAnsi="Cambria"/>
                                <w:b/>
                                <w:sz w:val="18"/>
                                <w:szCs w:val="18"/>
                              </w:rPr>
                              <w:t>Articoli da 15 a 22 Regolamento Europeo 2016/679</w:t>
                            </w:r>
                          </w:p>
                          <w:p w14:paraId="08080690" w14:textId="77777777" w:rsidR="00516BFA" w:rsidRPr="00B2522C" w:rsidRDefault="00516BFA" w:rsidP="00516BFA">
                            <w:pPr>
                              <w:jc w:val="both"/>
                              <w:rPr>
                                <w:rFonts w:asciiTheme="majorHAnsi" w:hAnsiTheme="majorHAnsi"/>
                                <w:sz w:val="18"/>
                                <w:szCs w:val="18"/>
                              </w:rPr>
                            </w:pPr>
                            <w:r w:rsidRPr="009F26C1">
                              <w:rPr>
                                <w:rFonts w:ascii="Cambria" w:hAnsi="Cambria"/>
                                <w:sz w:val="18"/>
                                <w:szCs w:val="18"/>
                              </w:rPr>
                              <w:t>Ai sensi degli articoli da 15 a 22 del Regolamento Europeo 2016/679, l’interessato ha diritto di ottenere dal titolare l</w:t>
                            </w:r>
                            <w:r>
                              <w:rPr>
                                <w:rFonts w:ascii="Cambria" w:hAnsi="Cambria"/>
                                <w:sz w:val="18"/>
                                <w:szCs w:val="18"/>
                              </w:rPr>
                              <w:t>’accesso, l</w:t>
                            </w:r>
                            <w:r w:rsidRPr="009F26C1">
                              <w:rPr>
                                <w:rFonts w:ascii="Cambria" w:hAnsi="Cambria"/>
                                <w:sz w:val="18"/>
                                <w:szCs w:val="18"/>
                              </w:rPr>
                              <w:t>a rettifica, l’integrazione o la cancellazione (c.d. diritto all’oblio) dei suoi dati personali; il diritto di ottenere la limitazione del trattamento e il diritto alla portabilità dei dati, il diritto di opposizione al trattamento dei dati personali, compresa la profilazione ed infine, il diritto di proporre reclamo all’Autorità Garante</w:t>
                            </w:r>
                            <w:r w:rsidRPr="00B2522C">
                              <w:rPr>
                                <w:rFonts w:asciiTheme="majorHAnsi" w:hAnsiTheme="majorHAnsi"/>
                                <w:sz w:val="18"/>
                                <w:szCs w:val="18"/>
                              </w:rPr>
                              <w:t>.</w:t>
                            </w:r>
                          </w:p>
                          <w:p w14:paraId="36F08812" w14:textId="77777777" w:rsidR="00516BFA" w:rsidRPr="00946385" w:rsidRDefault="00516BFA" w:rsidP="00516BFA">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4913D" id="Rectangle 4" o:spid="_x0000_s1026" style="position:absolute;left:0;text-align:left;margin-left:-23.3pt;margin-top:11.2pt;width:538.5pt;height: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" fillcolor="white [3201]" strokecolor="black [3213]" strokeweight="2.25pt">
                <v:textbox>
                  <w:txbxContent>
                    <w:p w14:paraId="7E0DC588" w14:textId="77777777" w:rsidR="00516BFA" w:rsidRPr="009F26C1" w:rsidRDefault="00516BFA" w:rsidP="00516BFA">
                      <w:pPr>
                        <w:spacing w:line="246" w:lineRule="exact"/>
                        <w:jc w:val="center"/>
                        <w:rPr>
                          <w:rFonts w:ascii="Cambria" w:hAnsi="Cambria"/>
                          <w:b/>
                          <w:sz w:val="18"/>
                          <w:szCs w:val="18"/>
                        </w:rPr>
                      </w:pPr>
                      <w:r w:rsidRPr="009F26C1">
                        <w:rPr>
                          <w:rFonts w:ascii="Cambria" w:hAnsi="Cambria"/>
                          <w:b/>
                          <w:sz w:val="18"/>
                          <w:szCs w:val="18"/>
                        </w:rPr>
                        <w:t>DIRITTI DELL’INTERESSATO</w:t>
                      </w:r>
                    </w:p>
                    <w:p w14:paraId="715FECB0" w14:textId="77777777" w:rsidR="00516BFA" w:rsidRPr="009F26C1" w:rsidRDefault="00516BFA" w:rsidP="00516BFA">
                      <w:pPr>
                        <w:spacing w:line="246" w:lineRule="exact"/>
                        <w:jc w:val="center"/>
                        <w:rPr>
                          <w:rFonts w:ascii="Cambria" w:hAnsi="Cambria"/>
                          <w:b/>
                          <w:sz w:val="18"/>
                          <w:szCs w:val="18"/>
                        </w:rPr>
                      </w:pPr>
                      <w:r w:rsidRPr="009F26C1">
                        <w:rPr>
                          <w:rFonts w:ascii="Cambria" w:hAnsi="Cambria"/>
                          <w:b/>
                          <w:sz w:val="18"/>
                          <w:szCs w:val="18"/>
                        </w:rPr>
                        <w:t>Articoli da 15 a 22 Regolamento Europeo 2016/679</w:t>
                      </w:r>
                    </w:p>
                    <w:p w14:paraId="08080690" w14:textId="77777777" w:rsidR="00516BFA" w:rsidRPr="00B2522C" w:rsidRDefault="00516BFA" w:rsidP="00516BFA">
                      <w:pPr>
                        <w:jc w:val="both"/>
                        <w:rPr>
                          <w:rFonts w:asciiTheme="majorHAnsi" w:hAnsiTheme="majorHAnsi"/>
                          <w:sz w:val="18"/>
                          <w:szCs w:val="18"/>
                        </w:rPr>
                      </w:pPr>
                      <w:r w:rsidRPr="009F26C1">
                        <w:rPr>
                          <w:rFonts w:ascii="Cambria" w:hAnsi="Cambria"/>
                          <w:sz w:val="18"/>
                          <w:szCs w:val="18"/>
                        </w:rPr>
                        <w:t>Ai sensi degli articoli da 15 a 22 del Regolamento Europeo 2016/679, l’interessato ha diritto di ottenere dal titolare l</w:t>
                      </w:r>
                      <w:r>
                        <w:rPr>
                          <w:rFonts w:ascii="Cambria" w:hAnsi="Cambria"/>
                          <w:sz w:val="18"/>
                          <w:szCs w:val="18"/>
                        </w:rPr>
                        <w:t>’accesso, l</w:t>
                      </w:r>
                      <w:r w:rsidRPr="009F26C1">
                        <w:rPr>
                          <w:rFonts w:ascii="Cambria" w:hAnsi="Cambria"/>
                          <w:sz w:val="18"/>
                          <w:szCs w:val="18"/>
                        </w:rPr>
                        <w:t>a rettifica, l’integrazione o la cancellazione (c.d. diritto all’oblio) dei suoi dati personali; il diritto di ottenere la limitazione del trattamento e il diritto alla portabilità dei dati, il diritto di opposizione al trattamento dei dati personali, compresa la profilazione ed infine, il diritto di proporre reclamo all’Autorità Garante</w:t>
                      </w:r>
                      <w:r w:rsidRPr="00B2522C">
                        <w:rPr>
                          <w:rFonts w:asciiTheme="majorHAnsi" w:hAnsiTheme="majorHAnsi"/>
                          <w:sz w:val="18"/>
                          <w:szCs w:val="18"/>
                        </w:rPr>
                        <w:t>.</w:t>
                      </w:r>
                    </w:p>
                    <w:p w14:paraId="36F08812" w14:textId="77777777" w:rsidR="00516BFA" w:rsidRPr="00946385" w:rsidRDefault="00516BFA" w:rsidP="00516BFA">
                      <w:pPr>
                        <w:rPr>
                          <w:color w:val="000000" w:themeColor="text1"/>
                        </w:rPr>
                      </w:pPr>
                    </w:p>
                  </w:txbxContent>
                </v:textbox>
                <w10:wrap anchorx="margin"/>
              </v:rect>
            </w:pict>
          </mc:Fallback>
        </mc:AlternateContent>
      </w:r>
    </w:p>
    <w:p w14:paraId="44A0F880" w14:textId="77777777" w:rsidR="00516BFA" w:rsidRPr="00A663DF" w:rsidRDefault="00516BFA" w:rsidP="00516BFA">
      <w:pPr>
        <w:spacing w:after="33" w:line="265" w:lineRule="auto"/>
        <w:ind w:left="-5" w:hanging="10"/>
        <w:rPr>
          <w:sz w:val="18"/>
          <w:szCs w:val="18"/>
        </w:rPr>
      </w:pPr>
    </w:p>
    <w:p w14:paraId="6E6A17CB" w14:textId="77777777" w:rsidR="00516BFA" w:rsidRPr="00A663DF" w:rsidRDefault="00516BFA" w:rsidP="00516BFA">
      <w:pPr>
        <w:spacing w:after="33" w:line="265" w:lineRule="auto"/>
        <w:ind w:left="-5" w:hanging="10"/>
        <w:rPr>
          <w:sz w:val="18"/>
          <w:szCs w:val="18"/>
        </w:rPr>
      </w:pPr>
    </w:p>
    <w:p w14:paraId="771FCA04" w14:textId="77777777" w:rsidR="00516BFA" w:rsidRPr="00A663DF" w:rsidRDefault="00516BFA" w:rsidP="00516BFA">
      <w:pPr>
        <w:spacing w:after="33" w:line="265" w:lineRule="auto"/>
        <w:ind w:left="-5" w:hanging="10"/>
        <w:rPr>
          <w:sz w:val="18"/>
          <w:szCs w:val="18"/>
        </w:rPr>
      </w:pPr>
    </w:p>
    <w:p w14:paraId="199604A6" w14:textId="77777777" w:rsidR="00516BFA" w:rsidRPr="00A663DF" w:rsidRDefault="00516BFA" w:rsidP="00516BFA">
      <w:pPr>
        <w:spacing w:after="33" w:line="265" w:lineRule="auto"/>
        <w:ind w:left="-5" w:hanging="10"/>
        <w:rPr>
          <w:sz w:val="18"/>
          <w:szCs w:val="18"/>
        </w:rPr>
      </w:pPr>
    </w:p>
    <w:p w14:paraId="2B3D1E43" w14:textId="77777777" w:rsidR="00516BFA" w:rsidRPr="00A663DF" w:rsidRDefault="00516BFA" w:rsidP="00516BFA">
      <w:pPr>
        <w:spacing w:after="33" w:line="265" w:lineRule="auto"/>
        <w:rPr>
          <w:sz w:val="18"/>
          <w:szCs w:val="18"/>
        </w:rPr>
      </w:pPr>
    </w:p>
    <w:p w14:paraId="62BEAE87" w14:textId="77777777" w:rsidR="00516BFA" w:rsidRPr="00A663DF" w:rsidRDefault="00516BFA" w:rsidP="00516BFA">
      <w:pPr>
        <w:spacing w:after="33" w:line="265" w:lineRule="auto"/>
        <w:rPr>
          <w:sz w:val="18"/>
          <w:szCs w:val="18"/>
        </w:rPr>
      </w:pPr>
    </w:p>
    <w:p w14:paraId="483A681B" w14:textId="77777777" w:rsidR="00516BFA" w:rsidRPr="00A663DF" w:rsidRDefault="00516BFA" w:rsidP="00516BFA">
      <w:pPr>
        <w:spacing w:after="33" w:line="265" w:lineRule="auto"/>
        <w:rPr>
          <w:sz w:val="18"/>
          <w:szCs w:val="18"/>
        </w:rPr>
      </w:pPr>
    </w:p>
    <w:p w14:paraId="03B89F57" w14:textId="77777777" w:rsidR="00516BFA" w:rsidRPr="00A663DF" w:rsidRDefault="00516BFA" w:rsidP="00516BFA">
      <w:pPr>
        <w:spacing w:after="33" w:line="265" w:lineRule="auto"/>
        <w:rPr>
          <w:sz w:val="18"/>
          <w:szCs w:val="18"/>
        </w:rPr>
      </w:pPr>
      <w:r w:rsidRPr="00A663DF">
        <w:rPr>
          <w:sz w:val="18"/>
          <w:szCs w:val="18"/>
          <w:vertAlign w:val="superscript"/>
        </w:rPr>
        <w:footnoteRef/>
      </w:r>
      <w:r w:rsidRPr="00A663DF">
        <w:rPr>
          <w:sz w:val="18"/>
          <w:szCs w:val="18"/>
        </w:rPr>
        <w:t xml:space="preserve"> Ai fini della presente informativa, con il termine “Incaricato” si intende qualsiasi “persona autorizzata al trattamento dei dati personali sotto l’autorità diretta del titolare o del responsabile” come previsto agli articoli 4, numero 10, e 29 del GDPR.</w:t>
      </w:r>
    </w:p>
    <w:p w14:paraId="5CC583AD" w14:textId="77777777" w:rsidR="007D41AB" w:rsidRPr="00DE6BD3" w:rsidRDefault="007D41AB" w:rsidP="00190E7A">
      <w:pPr>
        <w:rPr>
          <w:rFonts w:eastAsia="SimSun"/>
          <w:lang w:eastAsia="ar-SA"/>
        </w:rPr>
      </w:pPr>
    </w:p>
    <w:sectPr w:rsidR="007D41AB" w:rsidRPr="00DE6BD3" w:rsidSect="0063330D">
      <w:footerReference w:type="default" r:id="rId10"/>
      <w:pgSz w:w="11906" w:h="16838"/>
      <w:pgMar w:top="180" w:right="1134" w:bottom="0" w:left="1134"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B6D1F" w14:textId="77777777" w:rsidR="0063330D" w:rsidRDefault="0063330D" w:rsidP="00D820E9">
      <w:r>
        <w:separator/>
      </w:r>
    </w:p>
  </w:endnote>
  <w:endnote w:type="continuationSeparator" w:id="0">
    <w:p w14:paraId="0CC7D6B2" w14:textId="77777777" w:rsidR="0063330D" w:rsidRDefault="0063330D" w:rsidP="00D82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EE82" w14:textId="51C1B3BB" w:rsidR="00953BDA" w:rsidRPr="00190E7A" w:rsidRDefault="00B8650A" w:rsidP="00953BDA">
    <w:pPr>
      <w:pStyle w:val="Pidipagina"/>
      <w:jc w:val="center"/>
      <w:rPr>
        <w:sz w:val="16"/>
        <w:szCs w:val="16"/>
      </w:rPr>
    </w:pPr>
    <w:r w:rsidRPr="00190E7A">
      <w:rPr>
        <w:sz w:val="16"/>
        <w:szCs w:val="16"/>
      </w:rPr>
      <w:t>Rev. 0 del 0</w:t>
    </w:r>
    <w:r w:rsidR="00152D34">
      <w:rPr>
        <w:sz w:val="16"/>
        <w:szCs w:val="16"/>
      </w:rPr>
      <w:t>2</w:t>
    </w:r>
    <w:r w:rsidRPr="00190E7A">
      <w:rPr>
        <w:sz w:val="16"/>
        <w:szCs w:val="16"/>
      </w:rPr>
      <w:t>.</w:t>
    </w:r>
    <w:r w:rsidR="00152D34">
      <w:rPr>
        <w:sz w:val="16"/>
        <w:szCs w:val="16"/>
      </w:rPr>
      <w:t>0</w:t>
    </w:r>
    <w:r w:rsidR="00953BDA">
      <w:rPr>
        <w:sz w:val="16"/>
        <w:szCs w:val="16"/>
      </w:rPr>
      <w:t>1</w:t>
    </w:r>
    <w:r w:rsidRPr="00190E7A">
      <w:rPr>
        <w:sz w:val="16"/>
        <w:szCs w:val="16"/>
      </w:rPr>
      <w:t>.</w:t>
    </w:r>
    <w:r w:rsidR="00953BDA">
      <w:rPr>
        <w:sz w:val="16"/>
        <w:szCs w:val="16"/>
      </w:rPr>
      <w:t>202</w:t>
    </w:r>
    <w:r w:rsidR="00152D34">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B5C9D" w14:textId="77777777" w:rsidR="0063330D" w:rsidRDefault="0063330D" w:rsidP="00D820E9">
      <w:r>
        <w:separator/>
      </w:r>
    </w:p>
  </w:footnote>
  <w:footnote w:type="continuationSeparator" w:id="0">
    <w:p w14:paraId="002D885D" w14:textId="77777777" w:rsidR="0063330D" w:rsidRDefault="0063330D" w:rsidP="00D820E9">
      <w:r>
        <w:continuationSeparator/>
      </w:r>
    </w:p>
  </w:footnote>
  <w:footnote w:id="1">
    <w:p w14:paraId="7B542075" w14:textId="77777777" w:rsidR="0054419B" w:rsidRPr="007F5558" w:rsidRDefault="0054419B" w:rsidP="00D820E9">
      <w:pPr>
        <w:rPr>
          <w:rFonts w:ascii="Arial" w:hAnsi="Arial" w:cs="Arial"/>
          <w:color w:val="000000"/>
          <w:sz w:val="16"/>
          <w:szCs w:val="16"/>
        </w:rPr>
      </w:pPr>
      <w:r w:rsidRPr="007F5558">
        <w:rPr>
          <w:rStyle w:val="Rimandonotaapidipagina"/>
          <w:color w:val="000000"/>
          <w:sz w:val="16"/>
          <w:szCs w:val="16"/>
        </w:rPr>
        <w:footnoteRef/>
      </w:r>
      <w:r w:rsidRPr="007F5558">
        <w:rPr>
          <w:rFonts w:ascii="Arial" w:hAnsi="Arial" w:cs="Arial"/>
          <w:color w:val="000000"/>
          <w:sz w:val="16"/>
          <w:szCs w:val="16"/>
        </w:rPr>
        <w:t xml:space="preserve"> </w:t>
      </w:r>
      <w:r>
        <w:rPr>
          <w:rFonts w:ascii="Arial" w:hAnsi="Arial" w:cs="Arial"/>
          <w:color w:val="000000"/>
          <w:sz w:val="16"/>
          <w:szCs w:val="16"/>
        </w:rPr>
        <w:t xml:space="preserve"> </w:t>
      </w:r>
      <w:r w:rsidRPr="00D66C7F">
        <w:rPr>
          <w:rFonts w:ascii="Wingdings" w:hAnsi="Wingdings" w:cs="Arial"/>
          <w:sz w:val="28"/>
          <w:szCs w:val="28"/>
        </w:rPr>
        <w:t></w:t>
      </w:r>
      <w:r>
        <w:rPr>
          <w:rFonts w:ascii="Arial" w:hAnsi="Arial" w:cs="Arial"/>
          <w:sz w:val="2"/>
          <w:szCs w:val="2"/>
        </w:rPr>
        <w:t xml:space="preserve">   </w:t>
      </w:r>
      <w:r w:rsidRPr="007F5558">
        <w:rPr>
          <w:rFonts w:ascii="Arial" w:hAnsi="Arial" w:cs="Arial"/>
          <w:color w:val="000000"/>
          <w:sz w:val="16"/>
          <w:szCs w:val="16"/>
        </w:rPr>
        <w:t xml:space="preserve"> Così come previsto dagli artt. 75 e 76 del Decreto del Presidente della Repubblica del 28/12/2000, n. 445, “</w:t>
      </w:r>
      <w:r w:rsidRPr="007F5558">
        <w:rPr>
          <w:rFonts w:ascii="Arial" w:hAnsi="Arial" w:cs="Arial"/>
          <w:bCs w:val="0"/>
          <w:color w:val="000000"/>
          <w:sz w:val="16"/>
          <w:szCs w:val="16"/>
        </w:rPr>
        <w:t>Testo unico delle disposizioni legislative e regolamentari in materia di documentazione amministrativa”</w:t>
      </w:r>
      <w:r>
        <w:rPr>
          <w:rFonts w:ascii="Arial" w:hAnsi="Arial" w:cs="Arial"/>
          <w:bCs w:val="0"/>
          <w:color w:val="000000"/>
          <w:sz w:val="16"/>
          <w:szCs w:val="16"/>
        </w:rPr>
        <w:t>.</w:t>
      </w:r>
    </w:p>
    <w:p w14:paraId="656E1DFD" w14:textId="77777777" w:rsidR="0054419B" w:rsidRDefault="0054419B" w:rsidP="00D820E9">
      <w:pPr>
        <w:pStyle w:val="Testonotaapidipagina"/>
      </w:pPr>
    </w:p>
  </w:footnote>
  <w:footnote w:id="2">
    <w:p w14:paraId="4C816BEB" w14:textId="77777777" w:rsidR="00516BFA" w:rsidRDefault="00516BFA" w:rsidP="00516BFA">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5F4E"/>
    <w:multiLevelType w:val="hybridMultilevel"/>
    <w:tmpl w:val="03622D3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3FD76666"/>
    <w:multiLevelType w:val="hybridMultilevel"/>
    <w:tmpl w:val="15B8AAFA"/>
    <w:lvl w:ilvl="0" w:tplc="E35C012C">
      <w:start w:val="1"/>
      <w:numFmt w:val="bullet"/>
      <w:lvlText w:val=""/>
      <w:lvlJc w:val="left"/>
      <w:pPr>
        <w:ind w:left="360" w:hanging="360"/>
      </w:pPr>
      <w:rPr>
        <w:rFonts w:ascii="Wingdings" w:hAnsi="Wingdings" w:hint="default"/>
        <w:b w:val="0"/>
        <w:i w:val="0"/>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48901043"/>
    <w:multiLevelType w:val="hybridMultilevel"/>
    <w:tmpl w:val="39E0A11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59014249">
    <w:abstractNumId w:val="0"/>
  </w:num>
  <w:num w:numId="2" w16cid:durableId="323314502">
    <w:abstractNumId w:val="1"/>
  </w:num>
  <w:num w:numId="3" w16cid:durableId="1801537268">
    <w:abstractNumId w:val="2"/>
  </w:num>
  <w:num w:numId="4" w16cid:durableId="856966538">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45C"/>
    <w:rsid w:val="00022234"/>
    <w:rsid w:val="00042E57"/>
    <w:rsid w:val="0004636E"/>
    <w:rsid w:val="0005579F"/>
    <w:rsid w:val="00094574"/>
    <w:rsid w:val="00095C47"/>
    <w:rsid w:val="000D5169"/>
    <w:rsid w:val="0012507C"/>
    <w:rsid w:val="00130677"/>
    <w:rsid w:val="00152D34"/>
    <w:rsid w:val="00162318"/>
    <w:rsid w:val="00190E7A"/>
    <w:rsid w:val="001A1357"/>
    <w:rsid w:val="001A27C8"/>
    <w:rsid w:val="001A28E8"/>
    <w:rsid w:val="001A403C"/>
    <w:rsid w:val="001A517A"/>
    <w:rsid w:val="001C61C2"/>
    <w:rsid w:val="001D3E9B"/>
    <w:rsid w:val="001F6C85"/>
    <w:rsid w:val="00202755"/>
    <w:rsid w:val="002313A2"/>
    <w:rsid w:val="002428BB"/>
    <w:rsid w:val="00242F12"/>
    <w:rsid w:val="002435C0"/>
    <w:rsid w:val="00257548"/>
    <w:rsid w:val="0026682A"/>
    <w:rsid w:val="002749D2"/>
    <w:rsid w:val="00287B24"/>
    <w:rsid w:val="002A28D4"/>
    <w:rsid w:val="00300DE5"/>
    <w:rsid w:val="0030383C"/>
    <w:rsid w:val="00315453"/>
    <w:rsid w:val="00322138"/>
    <w:rsid w:val="00322AFE"/>
    <w:rsid w:val="00331360"/>
    <w:rsid w:val="00332A7F"/>
    <w:rsid w:val="0033761E"/>
    <w:rsid w:val="00337DCA"/>
    <w:rsid w:val="003649AB"/>
    <w:rsid w:val="00370B82"/>
    <w:rsid w:val="003815D3"/>
    <w:rsid w:val="003864EB"/>
    <w:rsid w:val="003B212B"/>
    <w:rsid w:val="003E2C03"/>
    <w:rsid w:val="00406EEA"/>
    <w:rsid w:val="0041786C"/>
    <w:rsid w:val="00422A48"/>
    <w:rsid w:val="0042449F"/>
    <w:rsid w:val="00450936"/>
    <w:rsid w:val="00455C9B"/>
    <w:rsid w:val="00455D55"/>
    <w:rsid w:val="00461480"/>
    <w:rsid w:val="00470841"/>
    <w:rsid w:val="004857FC"/>
    <w:rsid w:val="004C5B10"/>
    <w:rsid w:val="004D1ECA"/>
    <w:rsid w:val="004F558B"/>
    <w:rsid w:val="00505C3D"/>
    <w:rsid w:val="0051323D"/>
    <w:rsid w:val="00516BFA"/>
    <w:rsid w:val="005409E5"/>
    <w:rsid w:val="0054419B"/>
    <w:rsid w:val="00595A91"/>
    <w:rsid w:val="00596C36"/>
    <w:rsid w:val="005A3C1E"/>
    <w:rsid w:val="005B1683"/>
    <w:rsid w:val="0063330D"/>
    <w:rsid w:val="00652704"/>
    <w:rsid w:val="00680ADC"/>
    <w:rsid w:val="006A1DEA"/>
    <w:rsid w:val="006E6464"/>
    <w:rsid w:val="006F492E"/>
    <w:rsid w:val="006F5651"/>
    <w:rsid w:val="006F64D5"/>
    <w:rsid w:val="00707F8B"/>
    <w:rsid w:val="0077588E"/>
    <w:rsid w:val="0079090A"/>
    <w:rsid w:val="00796DAD"/>
    <w:rsid w:val="007B12FB"/>
    <w:rsid w:val="007D41AB"/>
    <w:rsid w:val="00804447"/>
    <w:rsid w:val="00820ACC"/>
    <w:rsid w:val="00834BB1"/>
    <w:rsid w:val="00875526"/>
    <w:rsid w:val="00895C56"/>
    <w:rsid w:val="00897AE1"/>
    <w:rsid w:val="008B680C"/>
    <w:rsid w:val="008C3D27"/>
    <w:rsid w:val="008E312C"/>
    <w:rsid w:val="008F752E"/>
    <w:rsid w:val="0090045C"/>
    <w:rsid w:val="00900ED0"/>
    <w:rsid w:val="00902ED3"/>
    <w:rsid w:val="00930B34"/>
    <w:rsid w:val="00934EC1"/>
    <w:rsid w:val="00953BDA"/>
    <w:rsid w:val="009555F4"/>
    <w:rsid w:val="009656FE"/>
    <w:rsid w:val="009711BE"/>
    <w:rsid w:val="00980108"/>
    <w:rsid w:val="00993402"/>
    <w:rsid w:val="009E0FCD"/>
    <w:rsid w:val="009E34FC"/>
    <w:rsid w:val="009E4EB5"/>
    <w:rsid w:val="009F61EB"/>
    <w:rsid w:val="00A106CE"/>
    <w:rsid w:val="00A2722C"/>
    <w:rsid w:val="00A313EC"/>
    <w:rsid w:val="00A416C9"/>
    <w:rsid w:val="00A5192A"/>
    <w:rsid w:val="00A663DF"/>
    <w:rsid w:val="00A9376A"/>
    <w:rsid w:val="00AA0960"/>
    <w:rsid w:val="00AA76D0"/>
    <w:rsid w:val="00AE4EC8"/>
    <w:rsid w:val="00AF792F"/>
    <w:rsid w:val="00B14373"/>
    <w:rsid w:val="00B26533"/>
    <w:rsid w:val="00B66361"/>
    <w:rsid w:val="00B8650A"/>
    <w:rsid w:val="00BF46F0"/>
    <w:rsid w:val="00C50D6C"/>
    <w:rsid w:val="00C6051A"/>
    <w:rsid w:val="00C67DE9"/>
    <w:rsid w:val="00C974E7"/>
    <w:rsid w:val="00CD5463"/>
    <w:rsid w:val="00CE1AC5"/>
    <w:rsid w:val="00D06A72"/>
    <w:rsid w:val="00D10F6F"/>
    <w:rsid w:val="00D23E5E"/>
    <w:rsid w:val="00D24DFA"/>
    <w:rsid w:val="00D45590"/>
    <w:rsid w:val="00D73DB0"/>
    <w:rsid w:val="00D820E9"/>
    <w:rsid w:val="00D866AA"/>
    <w:rsid w:val="00DB5594"/>
    <w:rsid w:val="00DC44F6"/>
    <w:rsid w:val="00DD11B1"/>
    <w:rsid w:val="00DD2617"/>
    <w:rsid w:val="00DD6B5E"/>
    <w:rsid w:val="00DE6BD3"/>
    <w:rsid w:val="00E04242"/>
    <w:rsid w:val="00E323FD"/>
    <w:rsid w:val="00E3606D"/>
    <w:rsid w:val="00E432DA"/>
    <w:rsid w:val="00E43391"/>
    <w:rsid w:val="00E507AC"/>
    <w:rsid w:val="00E70E49"/>
    <w:rsid w:val="00E71779"/>
    <w:rsid w:val="00EA44E2"/>
    <w:rsid w:val="00EB4B45"/>
    <w:rsid w:val="00EB569E"/>
    <w:rsid w:val="00EB5922"/>
    <w:rsid w:val="00F01992"/>
    <w:rsid w:val="00F10D97"/>
    <w:rsid w:val="00F27C8C"/>
    <w:rsid w:val="00F442FE"/>
    <w:rsid w:val="00F5166F"/>
    <w:rsid w:val="00FA084D"/>
    <w:rsid w:val="00FA277D"/>
    <w:rsid w:val="00FA483E"/>
    <w:rsid w:val="00FB22AC"/>
    <w:rsid w:val="00FB75E9"/>
    <w:rsid w:val="00FC077B"/>
    <w:rsid w:val="00FF7E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898E841"/>
  <w15:docId w15:val="{80A61698-4953-4EFF-8254-3B123864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2449F"/>
    <w:rPr>
      <w:bCs/>
      <w:kern w:val="24"/>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42449F"/>
    <w:rPr>
      <w:color w:val="0000FF"/>
      <w:u w:val="single"/>
    </w:rPr>
  </w:style>
  <w:style w:type="paragraph" w:styleId="Titolo">
    <w:name w:val="Title"/>
    <w:basedOn w:val="Normale"/>
    <w:qFormat/>
    <w:rsid w:val="0042449F"/>
    <w:pPr>
      <w:spacing w:before="240" w:after="60"/>
      <w:jc w:val="center"/>
    </w:pPr>
    <w:rPr>
      <w:rFonts w:ascii="Arial" w:hAnsi="Arial"/>
      <w:b/>
      <w:bCs w:val="0"/>
      <w:kern w:val="28"/>
      <w:sz w:val="32"/>
      <w:szCs w:val="20"/>
    </w:rPr>
  </w:style>
  <w:style w:type="paragraph" w:styleId="Testofumetto">
    <w:name w:val="Balloon Text"/>
    <w:basedOn w:val="Normale"/>
    <w:semiHidden/>
    <w:rsid w:val="00022234"/>
    <w:rPr>
      <w:rFonts w:ascii="Tahoma" w:hAnsi="Tahoma" w:cs="Tahoma"/>
      <w:sz w:val="16"/>
      <w:szCs w:val="16"/>
    </w:rPr>
  </w:style>
  <w:style w:type="character" w:customStyle="1" w:styleId="Pattini">
    <w:name w:val="Pattini"/>
    <w:semiHidden/>
    <w:rsid w:val="009E4EB5"/>
    <w:rPr>
      <w:rFonts w:ascii="Arial" w:hAnsi="Arial" w:cs="Arial"/>
      <w:color w:val="auto"/>
      <w:sz w:val="20"/>
      <w:szCs w:val="20"/>
    </w:rPr>
  </w:style>
  <w:style w:type="paragraph" w:styleId="Mappadocumento">
    <w:name w:val="Document Map"/>
    <w:basedOn w:val="Normale"/>
    <w:semiHidden/>
    <w:rsid w:val="00242F12"/>
    <w:pPr>
      <w:shd w:val="clear" w:color="auto" w:fill="000080"/>
    </w:pPr>
    <w:rPr>
      <w:rFonts w:ascii="Tahoma" w:hAnsi="Tahoma" w:cs="Tahoma"/>
      <w:sz w:val="20"/>
      <w:szCs w:val="20"/>
    </w:rPr>
  </w:style>
  <w:style w:type="paragraph" w:styleId="Testonotaapidipagina">
    <w:name w:val="footnote text"/>
    <w:basedOn w:val="Normale"/>
    <w:link w:val="TestonotaapidipaginaCarattere"/>
    <w:uiPriority w:val="99"/>
    <w:semiHidden/>
    <w:rsid w:val="00D820E9"/>
    <w:rPr>
      <w:bCs w:val="0"/>
      <w:kern w:val="0"/>
      <w:sz w:val="20"/>
      <w:szCs w:val="20"/>
    </w:rPr>
  </w:style>
  <w:style w:type="character" w:customStyle="1" w:styleId="TestonotaapidipaginaCarattere">
    <w:name w:val="Testo nota a piè di pagina Carattere"/>
    <w:basedOn w:val="Carpredefinitoparagrafo"/>
    <w:link w:val="Testonotaapidipagina"/>
    <w:uiPriority w:val="99"/>
    <w:semiHidden/>
    <w:rsid w:val="00D820E9"/>
  </w:style>
  <w:style w:type="character" w:styleId="Rimandonotaapidipagina">
    <w:name w:val="footnote reference"/>
    <w:uiPriority w:val="99"/>
    <w:semiHidden/>
    <w:rsid w:val="00D820E9"/>
    <w:rPr>
      <w:vertAlign w:val="superscript"/>
    </w:rPr>
  </w:style>
  <w:style w:type="paragraph" w:styleId="Paragrafoelenco">
    <w:name w:val="List Paragraph"/>
    <w:basedOn w:val="Normale"/>
    <w:uiPriority w:val="34"/>
    <w:qFormat/>
    <w:rsid w:val="007D41AB"/>
    <w:pPr>
      <w:ind w:left="720"/>
      <w:contextualSpacing/>
    </w:pPr>
  </w:style>
  <w:style w:type="table" w:customStyle="1" w:styleId="TableGrid">
    <w:name w:val="TableGrid"/>
    <w:rsid w:val="007D41A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Corpotesto">
    <w:name w:val="Body Text"/>
    <w:basedOn w:val="Normale"/>
    <w:link w:val="CorpotestoCarattere"/>
    <w:uiPriority w:val="1"/>
    <w:qFormat/>
    <w:rsid w:val="007D41AB"/>
    <w:pPr>
      <w:widowControl w:val="0"/>
    </w:pPr>
    <w:rPr>
      <w:rFonts w:ascii="Calibri" w:eastAsia="Calibri" w:hAnsi="Calibri" w:cs="Calibri"/>
      <w:bCs w:val="0"/>
      <w:kern w:val="0"/>
      <w:sz w:val="18"/>
      <w:szCs w:val="18"/>
      <w:lang w:eastAsia="en-US"/>
    </w:rPr>
  </w:style>
  <w:style w:type="character" w:customStyle="1" w:styleId="CorpotestoCarattere">
    <w:name w:val="Corpo testo Carattere"/>
    <w:basedOn w:val="Carpredefinitoparagrafo"/>
    <w:link w:val="Corpotesto"/>
    <w:uiPriority w:val="1"/>
    <w:rsid w:val="007D41AB"/>
    <w:rPr>
      <w:rFonts w:ascii="Calibri" w:eastAsia="Calibri" w:hAnsi="Calibri" w:cs="Calibri"/>
      <w:sz w:val="18"/>
      <w:szCs w:val="18"/>
      <w:lang w:eastAsia="en-US"/>
    </w:rPr>
  </w:style>
  <w:style w:type="paragraph" w:styleId="Intestazione">
    <w:name w:val="header"/>
    <w:basedOn w:val="Normale"/>
    <w:link w:val="IntestazioneCarattere"/>
    <w:uiPriority w:val="99"/>
    <w:unhideWhenUsed/>
    <w:rsid w:val="00B8650A"/>
    <w:pPr>
      <w:tabs>
        <w:tab w:val="center" w:pos="4819"/>
        <w:tab w:val="right" w:pos="9638"/>
      </w:tabs>
    </w:pPr>
  </w:style>
  <w:style w:type="character" w:customStyle="1" w:styleId="IntestazioneCarattere">
    <w:name w:val="Intestazione Carattere"/>
    <w:basedOn w:val="Carpredefinitoparagrafo"/>
    <w:link w:val="Intestazione"/>
    <w:uiPriority w:val="99"/>
    <w:rsid w:val="00B8650A"/>
    <w:rPr>
      <w:bCs/>
      <w:kern w:val="24"/>
      <w:sz w:val="24"/>
      <w:szCs w:val="24"/>
    </w:rPr>
  </w:style>
  <w:style w:type="paragraph" w:styleId="Pidipagina">
    <w:name w:val="footer"/>
    <w:basedOn w:val="Normale"/>
    <w:link w:val="PidipaginaCarattere"/>
    <w:uiPriority w:val="99"/>
    <w:unhideWhenUsed/>
    <w:rsid w:val="00B8650A"/>
    <w:pPr>
      <w:tabs>
        <w:tab w:val="center" w:pos="4819"/>
        <w:tab w:val="right" w:pos="9638"/>
      </w:tabs>
    </w:pPr>
  </w:style>
  <w:style w:type="character" w:customStyle="1" w:styleId="PidipaginaCarattere">
    <w:name w:val="Piè di pagina Carattere"/>
    <w:basedOn w:val="Carpredefinitoparagrafo"/>
    <w:link w:val="Pidipagina"/>
    <w:uiPriority w:val="99"/>
    <w:rsid w:val="00B8650A"/>
    <w:rPr>
      <w:bCs/>
      <w:kern w:val="24"/>
      <w:sz w:val="24"/>
      <w:szCs w:val="24"/>
    </w:rPr>
  </w:style>
  <w:style w:type="character" w:styleId="Menzionenonrisolta">
    <w:name w:val="Unresolved Mention"/>
    <w:basedOn w:val="Carpredefinitoparagrafo"/>
    <w:uiPriority w:val="99"/>
    <w:semiHidden/>
    <w:unhideWhenUsed/>
    <w:rsid w:val="009F61EB"/>
    <w:rPr>
      <w:color w:val="605E5C"/>
      <w:shd w:val="clear" w:color="auto" w:fill="E1DFDD"/>
    </w:rPr>
  </w:style>
  <w:style w:type="character" w:styleId="Rimandocommento">
    <w:name w:val="annotation reference"/>
    <w:basedOn w:val="Carpredefinitoparagrafo"/>
    <w:uiPriority w:val="99"/>
    <w:semiHidden/>
    <w:unhideWhenUsed/>
    <w:rsid w:val="00406EEA"/>
    <w:rPr>
      <w:sz w:val="16"/>
      <w:szCs w:val="16"/>
    </w:rPr>
  </w:style>
  <w:style w:type="paragraph" w:styleId="Testocommento">
    <w:name w:val="annotation text"/>
    <w:basedOn w:val="Normale"/>
    <w:link w:val="TestocommentoCarattere"/>
    <w:uiPriority w:val="99"/>
    <w:unhideWhenUsed/>
    <w:rsid w:val="00406EEA"/>
    <w:rPr>
      <w:sz w:val="20"/>
      <w:szCs w:val="20"/>
    </w:rPr>
  </w:style>
  <w:style w:type="character" w:customStyle="1" w:styleId="TestocommentoCarattere">
    <w:name w:val="Testo commento Carattere"/>
    <w:basedOn w:val="Carpredefinitoparagrafo"/>
    <w:link w:val="Testocommento"/>
    <w:uiPriority w:val="99"/>
    <w:rsid w:val="00406EEA"/>
    <w:rPr>
      <w:bCs/>
      <w:kern w:val="24"/>
    </w:rPr>
  </w:style>
  <w:style w:type="paragraph" w:styleId="Soggettocommento">
    <w:name w:val="annotation subject"/>
    <w:basedOn w:val="Testocommento"/>
    <w:next w:val="Testocommento"/>
    <w:link w:val="SoggettocommentoCarattere"/>
    <w:uiPriority w:val="99"/>
    <w:semiHidden/>
    <w:unhideWhenUsed/>
    <w:rsid w:val="00406EEA"/>
    <w:rPr>
      <w:b/>
    </w:rPr>
  </w:style>
  <w:style w:type="character" w:customStyle="1" w:styleId="SoggettocommentoCarattere">
    <w:name w:val="Soggetto commento Carattere"/>
    <w:basedOn w:val="TestocommentoCarattere"/>
    <w:link w:val="Soggettocommento"/>
    <w:uiPriority w:val="99"/>
    <w:semiHidden/>
    <w:rsid w:val="00406EEA"/>
    <w:rPr>
      <w:b/>
      <w:bCs/>
      <w:kern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amambiente@gruppoiren.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camambiente.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E13BB-ED4D-4BA1-B337-C287A1BC1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1300</Words>
  <Characters>7415</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Comune di Fontanellato</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Pattini</dc:creator>
  <cp:lastModifiedBy>Brocchini Micaela</cp:lastModifiedBy>
  <cp:revision>14</cp:revision>
  <cp:lastPrinted>2017-04-26T09:01:00Z</cp:lastPrinted>
  <dcterms:created xsi:type="dcterms:W3CDTF">2024-01-04T15:22:00Z</dcterms:created>
  <dcterms:modified xsi:type="dcterms:W3CDTF">2024-04-15T12:50:00Z</dcterms:modified>
</cp:coreProperties>
</file>