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1711" w:tblpY="15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2552"/>
        <w:gridCol w:w="1256"/>
        <w:gridCol w:w="1196"/>
        <w:gridCol w:w="1134"/>
        <w:gridCol w:w="1276"/>
        <w:gridCol w:w="2268"/>
      </w:tblGrid>
      <w:tr w:rsidR="00D3149F" w14:paraId="7E388808" w14:textId="77777777" w:rsidTr="00D3149F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3604927F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Descrizione /destinazione</w:t>
            </w:r>
          </w:p>
          <w:p w14:paraId="6874E621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(Alloggio/terreno/</w:t>
            </w:r>
          </w:p>
          <w:p w14:paraId="67AD7194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Magazzino ecc)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03EB22B2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Descrizione</w:t>
            </w:r>
          </w:p>
          <w:p w14:paraId="6E9EB7AA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(Via/Piazza ecc)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59F8ED04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Categoria catastale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3DA9A0D3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2F8B877C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Mappale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16D968CE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Sub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2D9668A0" w14:textId="77777777" w:rsidR="00D3149F" w:rsidRDefault="00D3149F" w:rsidP="00D3149F">
            <w:pPr>
              <w:pStyle w:val="rtf32rtf1Normal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Proventi prodotti</w:t>
            </w:r>
          </w:p>
        </w:tc>
      </w:tr>
      <w:tr w:rsidR="00D3149F" w14:paraId="64957CB1" w14:textId="77777777" w:rsidTr="00D3149F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59C786CD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Ostello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568B55E4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Manarola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A6AE97D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B5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28C3C33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48EE378F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5D64A47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38EC841F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D3149F" w14:paraId="21A2FDE6" w14:textId="77777777" w:rsidTr="00D3149F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55DD6D90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Bar Punta Bonfiglio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AC1104B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Manarola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4B9AE510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C1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10526C29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450C1019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1173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AD2798D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778E1AB1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15.400,00</w:t>
            </w:r>
          </w:p>
        </w:tc>
      </w:tr>
      <w:tr w:rsidR="00D3149F" w14:paraId="1FEAE9E2" w14:textId="77777777" w:rsidTr="00D3149F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4F3354D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Ambulatorio Medico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1508F29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Riomaggiore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0A90D69D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B5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185F9C8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BCC7491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2DA0A722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7388FA2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5.860,00</w:t>
            </w:r>
          </w:p>
        </w:tc>
      </w:tr>
      <w:tr w:rsidR="00D3149F" w14:paraId="09D7EBC2" w14:textId="77777777" w:rsidTr="00D3149F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121B4724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Torre Guardiola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B84E0DB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Riomaggiore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3B314E9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836294E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10DB5627" w14:textId="77777777" w:rsidR="00D3149F" w:rsidRDefault="00D3149F" w:rsidP="00D3149F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1097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4984CE37" w14:textId="77777777" w:rsidR="00D3149F" w:rsidRDefault="00D3149F" w:rsidP="00D3149F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6E7E8BA" w14:textId="6894FB41" w:rsidR="00D3149F" w:rsidRDefault="00D3149F" w:rsidP="00D3149F">
            <w:pPr>
              <w:pStyle w:val="rtf32rtf1Normal"/>
              <w:tabs>
                <w:tab w:val="left" w:pos="532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</w:tbl>
    <w:p w14:paraId="0FD768D9" w14:textId="77CCA378" w:rsidR="00D3149F" w:rsidRDefault="00FC1859" w:rsidP="00D314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FITTI ATTIVI</w:t>
      </w:r>
    </w:p>
    <w:p w14:paraId="42B8919C" w14:textId="77777777" w:rsidR="00D3149F" w:rsidRDefault="00D3149F">
      <w:pPr>
        <w:widowControl/>
        <w:autoSpaceDE/>
        <w:autoSpaceDN/>
        <w:adjustRightInd/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251D0A5" w14:textId="00A82A55" w:rsidR="00223A38" w:rsidRDefault="00D3149F" w:rsidP="00D3149F">
      <w:pPr>
        <w:jc w:val="center"/>
        <w:rPr>
          <w:b/>
          <w:bCs/>
          <w:sz w:val="32"/>
          <w:szCs w:val="32"/>
        </w:rPr>
      </w:pPr>
      <w:r w:rsidRPr="00D3149F">
        <w:rPr>
          <w:b/>
          <w:bCs/>
          <w:sz w:val="32"/>
          <w:szCs w:val="32"/>
        </w:rPr>
        <w:lastRenderedPageBreak/>
        <w:t xml:space="preserve">FITTI </w:t>
      </w:r>
      <w:r>
        <w:rPr>
          <w:b/>
          <w:bCs/>
          <w:sz w:val="32"/>
          <w:szCs w:val="32"/>
        </w:rPr>
        <w:t>PASSIVI</w:t>
      </w:r>
    </w:p>
    <w:tbl>
      <w:tblPr>
        <w:tblpPr w:leftFromText="141" w:rightFromText="141" w:horzAnchor="page" w:tblpX="1711" w:tblpY="153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2552"/>
        <w:gridCol w:w="1256"/>
        <w:gridCol w:w="1196"/>
        <w:gridCol w:w="1134"/>
        <w:gridCol w:w="1276"/>
        <w:gridCol w:w="2268"/>
      </w:tblGrid>
      <w:tr w:rsidR="00D3149F" w14:paraId="0E9DB7FA" w14:textId="77777777" w:rsidTr="006108DA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34A66923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Descrizione /destinazione</w:t>
            </w:r>
          </w:p>
          <w:p w14:paraId="6F1C41AC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(Alloggio/terreno/</w:t>
            </w:r>
          </w:p>
          <w:p w14:paraId="2A105B26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Magazzino ecc)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5085776D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Descrizione</w:t>
            </w:r>
          </w:p>
          <w:p w14:paraId="2B437A66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(Via/Piazza ecc)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56BB60D0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Categoria catastale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6D7DE985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Foglio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12748AFB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Mappale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1C0475CF" w14:textId="77777777" w:rsidR="00D3149F" w:rsidRDefault="00D3149F" w:rsidP="006108DA">
            <w:pPr>
              <w:pStyle w:val="rtf32rtf1Normal"/>
              <w:spacing w:after="0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Sub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30" w:type="dxa"/>
              <w:right w:w="30" w:type="dxa"/>
            </w:tcMar>
          </w:tcPr>
          <w:p w14:paraId="722849A2" w14:textId="07BFFADA" w:rsidR="00D3149F" w:rsidRDefault="00D3149F" w:rsidP="006108DA">
            <w:pPr>
              <w:pStyle w:val="rtf32rtf1Normal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Canone di locazione</w:t>
            </w:r>
          </w:p>
        </w:tc>
      </w:tr>
      <w:tr w:rsidR="00D3149F" w14:paraId="1E676E3A" w14:textId="77777777" w:rsidTr="006108DA">
        <w:trPr>
          <w:trHeight w:val="288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53A7A97E" w14:textId="100E684D" w:rsidR="00D3149F" w:rsidRDefault="00D3149F" w:rsidP="006108DA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Scuola Materna e Palestra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621E1F0A" w14:textId="1480B0F5" w:rsidR="00D3149F" w:rsidRDefault="00D3149F" w:rsidP="006108DA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Riomaggiore</w:t>
            </w:r>
            <w:r w:rsidR="00FC1859">
              <w:rPr>
                <w:rFonts w:ascii="Book Antiqua" w:hAnsi="Book Antiqua"/>
                <w:b/>
                <w:color w:val="000000"/>
                <w:sz w:val="24"/>
              </w:rPr>
              <w:t xml:space="preserve"> Via Telemaco Signorini 91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38999B6C" w14:textId="59653DCC" w:rsidR="00D3149F" w:rsidRDefault="00FC1859" w:rsidP="006108DA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B05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77EC6170" w14:textId="6373AE66" w:rsidR="00D3149F" w:rsidRDefault="00070BC7" w:rsidP="006108DA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4262F269" w14:textId="1392617B" w:rsidR="00D3149F" w:rsidRDefault="00070BC7" w:rsidP="006108DA">
            <w:pPr>
              <w:pStyle w:val="rtf32rtf1Normal"/>
              <w:spacing w:after="0"/>
              <w:jc w:val="right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30" w:type="dxa"/>
              <w:right w:w="30" w:type="dxa"/>
            </w:tcMar>
          </w:tcPr>
          <w:p w14:paraId="68FA6F33" w14:textId="77777777" w:rsidR="00D3149F" w:rsidRDefault="00D3149F" w:rsidP="006108DA">
            <w:pPr>
              <w:pStyle w:val="rtf32rtf1Normal"/>
              <w:spacing w:after="0"/>
              <w:jc w:val="left"/>
              <w:rPr>
                <w:rFonts w:ascii="Book Antiqua" w:hAnsi="Book Antiqua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6A88D52F" w14:textId="16EFF8E0" w:rsidR="00D3149F" w:rsidRDefault="00070BC7" w:rsidP="006108DA">
            <w:pPr>
              <w:pStyle w:val="rtf32rtf1Normal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14.880,00</w:t>
            </w:r>
          </w:p>
        </w:tc>
      </w:tr>
    </w:tbl>
    <w:p w14:paraId="2D5518D5" w14:textId="77777777" w:rsidR="00D3149F" w:rsidRPr="00D3149F" w:rsidRDefault="00D3149F" w:rsidP="00D3149F">
      <w:pPr>
        <w:jc w:val="center"/>
        <w:rPr>
          <w:b/>
          <w:bCs/>
          <w:sz w:val="32"/>
          <w:szCs w:val="32"/>
        </w:rPr>
      </w:pPr>
    </w:p>
    <w:sectPr w:rsidR="00D3149F" w:rsidRPr="00D3149F" w:rsidSect="00C63BF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B"/>
    <w:rsid w:val="00070BC7"/>
    <w:rsid w:val="00163FD0"/>
    <w:rsid w:val="00223A38"/>
    <w:rsid w:val="00A9488A"/>
    <w:rsid w:val="00BD43FB"/>
    <w:rsid w:val="00C16A42"/>
    <w:rsid w:val="00C63BF3"/>
    <w:rsid w:val="00D3149F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C00E"/>
  <w15:chartTrackingRefBased/>
  <w15:docId w15:val="{D1D65955-E0EC-46A2-BBD9-6FACB6F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2rtf1Normal">
    <w:name w:val="rtf32 rtf1 Normal"/>
    <w:uiPriority w:val="99"/>
    <w:rsid w:val="00D3149F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Theme="minorEastAsia" w:hAnsi="Arial" w:cs="Times New Roman"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Ragioneria2 RGR. Comune Riomaggiore</dc:creator>
  <cp:keywords/>
  <dc:description/>
  <cp:lastModifiedBy>Ragioneria2 RGR. Comune Riomaggiore</cp:lastModifiedBy>
  <cp:revision>5</cp:revision>
  <dcterms:created xsi:type="dcterms:W3CDTF">2024-05-10T08:24:00Z</dcterms:created>
  <dcterms:modified xsi:type="dcterms:W3CDTF">2024-05-10T08:33:00Z</dcterms:modified>
</cp:coreProperties>
</file>