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EFC2F" w14:textId="77777777" w:rsidR="00AC3489" w:rsidRPr="006C2E4D" w:rsidRDefault="00AC3489" w:rsidP="00AC3489">
      <w:pPr>
        <w:spacing w:after="0" w:line="240" w:lineRule="auto"/>
        <w:jc w:val="right"/>
        <w:rPr>
          <w:rFonts w:ascii="Times New Roman" w:hAnsi="Times New Roman"/>
          <w:sz w:val="20"/>
          <w:szCs w:val="20"/>
        </w:rPr>
      </w:pPr>
      <w:r w:rsidRPr="006C2E4D">
        <w:rPr>
          <w:rFonts w:ascii="Times New Roman" w:hAnsi="Times New Roman"/>
          <w:sz w:val="20"/>
          <w:szCs w:val="20"/>
        </w:rPr>
        <w:t>Spett.le Comando Polizia Municipale del Comune di Riomaggiore (Sp)</w:t>
      </w:r>
    </w:p>
    <w:p w14:paraId="7FED8EE2" w14:textId="77777777" w:rsidR="00AC3489" w:rsidRDefault="008E7422" w:rsidP="00AC3489">
      <w:pPr>
        <w:spacing w:after="0" w:line="360" w:lineRule="auto"/>
        <w:jc w:val="right"/>
        <w:rPr>
          <w:rStyle w:val="Collegamentoipertestuale"/>
          <w:rFonts w:ascii="Times New Roman" w:hAnsi="Times New Roman"/>
        </w:rPr>
      </w:pPr>
      <w:hyperlink r:id="rId7" w:history="1">
        <w:r w:rsidR="00AC3489" w:rsidRPr="006C2E4D">
          <w:rPr>
            <w:rStyle w:val="Collegamentoipertestuale"/>
            <w:rFonts w:ascii="Times New Roman" w:hAnsi="Times New Roman"/>
            <w:sz w:val="20"/>
            <w:szCs w:val="20"/>
          </w:rPr>
          <w:t>poliziamunicipale@comune.riomaggiore.sp.it</w:t>
        </w:r>
      </w:hyperlink>
    </w:p>
    <w:p w14:paraId="323A6B04" w14:textId="77777777" w:rsidR="00AC3489" w:rsidRPr="00F21FAA" w:rsidRDefault="00AC3489" w:rsidP="006C2E4D">
      <w:pPr>
        <w:spacing w:after="0" w:line="360" w:lineRule="auto"/>
        <w:jc w:val="both"/>
        <w:rPr>
          <w:rFonts w:ascii="Times New Roman" w:hAnsi="Times New Roman"/>
          <w:b/>
          <w:bCs/>
          <w:sz w:val="20"/>
          <w:szCs w:val="20"/>
        </w:rPr>
      </w:pPr>
      <w:r w:rsidRPr="00F21FAA">
        <w:rPr>
          <w:rStyle w:val="Collegamentoipertestuale"/>
          <w:rFonts w:ascii="Times New Roman" w:hAnsi="Times New Roman"/>
          <w:b/>
          <w:bCs/>
          <w:color w:val="auto"/>
          <w:u w:val="none"/>
        </w:rPr>
        <w:t>Oggetto:</w:t>
      </w:r>
      <w:r w:rsidR="006B2D0B" w:rsidRPr="00F21FAA">
        <w:rPr>
          <w:rStyle w:val="Collegamentoipertestuale"/>
          <w:rFonts w:ascii="Times New Roman" w:hAnsi="Times New Roman"/>
          <w:b/>
          <w:bCs/>
          <w:color w:val="auto"/>
          <w:u w:val="none"/>
        </w:rPr>
        <w:t xml:space="preserve"> Amministratori, dipendenti, collaboratori, consu</w:t>
      </w:r>
      <w:r w:rsidR="00093550" w:rsidRPr="00F21FAA">
        <w:rPr>
          <w:rStyle w:val="Collegamentoipertestuale"/>
          <w:rFonts w:ascii="Times New Roman" w:hAnsi="Times New Roman"/>
          <w:b/>
          <w:bCs/>
          <w:color w:val="auto"/>
          <w:u w:val="none"/>
        </w:rPr>
        <w:t xml:space="preserve">lenti del Comune di Riomaggiore </w:t>
      </w:r>
      <w:r w:rsidR="00093550" w:rsidRPr="00F21FAA">
        <w:rPr>
          <w:rStyle w:val="Collegamentoipertestuale"/>
          <w:rFonts w:ascii="Times New Roman" w:hAnsi="Times New Roman"/>
          <w:b/>
          <w:bCs/>
          <w:color w:val="auto"/>
          <w:sz w:val="20"/>
          <w:szCs w:val="20"/>
          <w:u w:val="none"/>
        </w:rPr>
        <w:t>(€. 30,00 annuali)</w:t>
      </w:r>
    </w:p>
    <w:p w14:paraId="06285106" w14:textId="77777777" w:rsidR="00481679" w:rsidRDefault="00481679" w:rsidP="00481679">
      <w:pPr>
        <w:spacing w:after="0" w:line="360" w:lineRule="auto"/>
        <w:rPr>
          <w:rFonts w:ascii="Times New Roman" w:hAnsi="Times New Roman"/>
        </w:rPr>
      </w:pPr>
      <w:r w:rsidRPr="00481679">
        <w:rPr>
          <w:rFonts w:ascii="Times New Roman" w:hAnsi="Times New Roman"/>
        </w:rPr>
        <w:t xml:space="preserve">Il/La </w:t>
      </w:r>
      <w:r>
        <w:rPr>
          <w:rFonts w:ascii="Times New Roman" w:hAnsi="Times New Roman"/>
        </w:rPr>
        <w:t>sottoscritto/a _________________</w:t>
      </w:r>
      <w:r w:rsidR="00A17E5E">
        <w:rPr>
          <w:rFonts w:ascii="Times New Roman" w:hAnsi="Times New Roman"/>
        </w:rPr>
        <w:t>________________________________</w:t>
      </w:r>
      <w:r>
        <w:rPr>
          <w:rFonts w:ascii="Times New Roman" w:hAnsi="Times New Roman"/>
        </w:rPr>
        <w:t>_______________________</w:t>
      </w:r>
    </w:p>
    <w:p w14:paraId="53B8FB1E" w14:textId="77777777" w:rsidR="006B67EA" w:rsidRDefault="00481679" w:rsidP="00481679">
      <w:pPr>
        <w:spacing w:after="0" w:line="360" w:lineRule="auto"/>
        <w:rPr>
          <w:rFonts w:ascii="Times New Roman" w:hAnsi="Times New Roman"/>
        </w:rPr>
      </w:pPr>
      <w:r>
        <w:rPr>
          <w:rFonts w:ascii="Times New Roman" w:hAnsi="Times New Roman"/>
        </w:rPr>
        <w:t>nato/a il ___/___/___   a ________________________ residente a __________________________________ Via ______________________________ n° ______________ e-mail _______________________________</w:t>
      </w:r>
    </w:p>
    <w:p w14:paraId="7A86809E" w14:textId="77777777" w:rsidR="00481679" w:rsidRDefault="00481679" w:rsidP="00481679">
      <w:pPr>
        <w:spacing w:after="0" w:line="360" w:lineRule="auto"/>
        <w:rPr>
          <w:rFonts w:ascii="Times New Roman" w:hAnsi="Times New Roman"/>
        </w:rPr>
      </w:pPr>
      <w:r>
        <w:rPr>
          <w:rFonts w:ascii="Times New Roman" w:hAnsi="Times New Roman"/>
        </w:rPr>
        <w:t>recapito telefonico _______</w:t>
      </w:r>
      <w:r w:rsidR="001A0961">
        <w:rPr>
          <w:rFonts w:ascii="Times New Roman" w:hAnsi="Times New Roman"/>
        </w:rPr>
        <w:t>___________ patente di guida in corso di validità n° ______________________</w:t>
      </w:r>
    </w:p>
    <w:p w14:paraId="15011B9F" w14:textId="39D032E6" w:rsidR="004C2EA2" w:rsidRPr="00F21FAA" w:rsidRDefault="00481679" w:rsidP="00B80107">
      <w:pPr>
        <w:spacing w:after="0" w:line="360" w:lineRule="auto"/>
        <w:jc w:val="both"/>
        <w:rPr>
          <w:rFonts w:ascii="Times New Roman" w:hAnsi="Times New Roman"/>
          <w:b/>
          <w:bCs/>
          <w:sz w:val="20"/>
          <w:szCs w:val="20"/>
        </w:rPr>
      </w:pPr>
      <w:r w:rsidRPr="00F21FAA">
        <w:rPr>
          <w:rFonts w:ascii="Times New Roman" w:hAnsi="Times New Roman"/>
          <w:b/>
          <w:bCs/>
          <w:sz w:val="20"/>
          <w:szCs w:val="20"/>
        </w:rPr>
        <w:t>a conoscenza dei criteri adottati con le delibere/ordinanze</w:t>
      </w:r>
      <w:r w:rsidR="00FF05A8" w:rsidRPr="00F21FAA">
        <w:rPr>
          <w:rFonts w:ascii="Times New Roman" w:hAnsi="Times New Roman"/>
          <w:b/>
          <w:bCs/>
          <w:sz w:val="20"/>
          <w:szCs w:val="20"/>
        </w:rPr>
        <w:t>/regolamenti</w:t>
      </w:r>
      <w:r w:rsidR="00CF0006" w:rsidRPr="00F21FAA">
        <w:rPr>
          <w:rFonts w:ascii="Times New Roman" w:hAnsi="Times New Roman"/>
          <w:b/>
          <w:bCs/>
          <w:sz w:val="20"/>
          <w:szCs w:val="20"/>
        </w:rPr>
        <w:t xml:space="preserve"> </w:t>
      </w:r>
      <w:r w:rsidRPr="00F21FAA">
        <w:rPr>
          <w:rFonts w:ascii="Times New Roman" w:hAnsi="Times New Roman"/>
          <w:b/>
          <w:bCs/>
          <w:sz w:val="20"/>
          <w:szCs w:val="20"/>
        </w:rPr>
        <w:t xml:space="preserve">del Comune di Riomaggiore e consapevole delle sanzioni penali in caso </w:t>
      </w:r>
      <w:r w:rsidR="00C10FC3" w:rsidRPr="00F21FAA">
        <w:rPr>
          <w:rFonts w:ascii="Times New Roman" w:hAnsi="Times New Roman"/>
          <w:b/>
          <w:bCs/>
          <w:sz w:val="20"/>
          <w:szCs w:val="20"/>
        </w:rPr>
        <w:t>di dichiarazioni mendaci o non veritiere, di formazione o uso di atti falsi, richiamate dal D.P.R. 445/2000</w:t>
      </w:r>
    </w:p>
    <w:p w14:paraId="668D5DBA" w14:textId="77777777" w:rsidR="00C10FC3" w:rsidRPr="00FC203F" w:rsidRDefault="00C10FC3" w:rsidP="00C10FC3">
      <w:pPr>
        <w:spacing w:after="0" w:line="360" w:lineRule="auto"/>
        <w:jc w:val="center"/>
        <w:rPr>
          <w:rFonts w:ascii="Times New Roman" w:hAnsi="Times New Roman"/>
          <w:b/>
          <w:sz w:val="20"/>
          <w:szCs w:val="20"/>
        </w:rPr>
      </w:pPr>
      <w:r w:rsidRPr="00FC203F">
        <w:rPr>
          <w:rFonts w:ascii="Times New Roman" w:hAnsi="Times New Roman"/>
          <w:b/>
          <w:sz w:val="20"/>
          <w:szCs w:val="20"/>
        </w:rPr>
        <w:t xml:space="preserve">DICHIARA </w:t>
      </w:r>
      <w:r w:rsidR="00EA1E8B" w:rsidRPr="00FC203F">
        <w:rPr>
          <w:rFonts w:ascii="Times New Roman" w:hAnsi="Times New Roman"/>
          <w:b/>
          <w:sz w:val="20"/>
          <w:szCs w:val="20"/>
        </w:rPr>
        <w:t>DI ESSERE</w:t>
      </w:r>
    </w:p>
    <w:p w14:paraId="5851A6E6" w14:textId="77777777" w:rsidR="00EA1E8B" w:rsidRPr="006C2E4D" w:rsidRDefault="00EA1E8B" w:rsidP="00EA1E8B">
      <w:pPr>
        <w:spacing w:after="0" w:line="360" w:lineRule="auto"/>
        <w:jc w:val="both"/>
        <w:rPr>
          <w:rFonts w:ascii="Times New Roman" w:hAnsi="Times New Roman"/>
          <w:sz w:val="20"/>
          <w:szCs w:val="20"/>
        </w:rPr>
      </w:pPr>
      <w:r w:rsidRPr="006C2E4D">
        <w:rPr>
          <w:rFonts w:ascii="Times New Roman" w:hAnsi="Times New Roman"/>
          <w:sz w:val="20"/>
          <w:szCs w:val="20"/>
        </w:rPr>
        <w:t xml:space="preserve">○ amministratore comunale di Riomaggiore </w:t>
      </w:r>
    </w:p>
    <w:p w14:paraId="4F7CA8D6" w14:textId="77777777" w:rsidR="00EA1E8B" w:rsidRPr="006C2E4D" w:rsidRDefault="00EA1E8B" w:rsidP="00EA1E8B">
      <w:pPr>
        <w:spacing w:after="0" w:line="360" w:lineRule="auto"/>
        <w:jc w:val="both"/>
        <w:rPr>
          <w:rFonts w:ascii="Times New Roman" w:hAnsi="Times New Roman"/>
          <w:sz w:val="20"/>
          <w:szCs w:val="20"/>
        </w:rPr>
      </w:pPr>
      <w:r w:rsidRPr="006C2E4D">
        <w:rPr>
          <w:rFonts w:ascii="Times New Roman" w:hAnsi="Times New Roman"/>
          <w:sz w:val="20"/>
          <w:szCs w:val="20"/>
        </w:rPr>
        <w:t xml:space="preserve">○ dipendente comunale di Riomaggiore orario di lavoro </w:t>
      </w:r>
      <w:r w:rsidR="00D83EDF" w:rsidRPr="006C2E4D">
        <w:rPr>
          <w:rFonts w:ascii="Times New Roman" w:hAnsi="Times New Roman"/>
          <w:sz w:val="20"/>
          <w:szCs w:val="20"/>
        </w:rPr>
        <w:t>dalle ore _____</w:t>
      </w:r>
      <w:r w:rsidRPr="006C2E4D">
        <w:rPr>
          <w:rFonts w:ascii="Times New Roman" w:hAnsi="Times New Roman"/>
          <w:sz w:val="20"/>
          <w:szCs w:val="20"/>
        </w:rPr>
        <w:t xml:space="preserve"> alle ore _____ □ compresi i festivi □ esclusi i festivi </w:t>
      </w:r>
    </w:p>
    <w:p w14:paraId="7C65E711" w14:textId="77777777" w:rsidR="00EA1E8B" w:rsidRPr="006C2E4D" w:rsidRDefault="00EA1E8B" w:rsidP="00EA1E8B">
      <w:pPr>
        <w:spacing w:after="0" w:line="360" w:lineRule="auto"/>
        <w:jc w:val="both"/>
        <w:rPr>
          <w:rFonts w:ascii="Times New Roman" w:hAnsi="Times New Roman"/>
          <w:sz w:val="20"/>
          <w:szCs w:val="20"/>
        </w:rPr>
      </w:pPr>
      <w:r w:rsidRPr="006C2E4D">
        <w:rPr>
          <w:rFonts w:ascii="Times New Roman" w:hAnsi="Times New Roman"/>
          <w:sz w:val="20"/>
          <w:szCs w:val="20"/>
        </w:rPr>
        <w:t xml:space="preserve">○ collaboratore </w:t>
      </w:r>
      <w:r w:rsidR="006C2E4D" w:rsidRPr="006C2E4D">
        <w:rPr>
          <w:rFonts w:ascii="Times New Roman" w:hAnsi="Times New Roman"/>
          <w:sz w:val="20"/>
          <w:szCs w:val="20"/>
        </w:rPr>
        <w:t>del Comune di</w:t>
      </w:r>
      <w:r w:rsidRPr="006C2E4D">
        <w:rPr>
          <w:rFonts w:ascii="Times New Roman" w:hAnsi="Times New Roman"/>
          <w:sz w:val="20"/>
          <w:szCs w:val="20"/>
        </w:rPr>
        <w:t xml:space="preserve"> Riomaggiore</w:t>
      </w:r>
      <w:r w:rsidR="001F2D03">
        <w:rPr>
          <w:rFonts w:ascii="Times New Roman" w:hAnsi="Times New Roman"/>
          <w:sz w:val="20"/>
          <w:szCs w:val="20"/>
        </w:rPr>
        <w:t xml:space="preserve"> periodo dal ______________ al _______________</w:t>
      </w:r>
    </w:p>
    <w:p w14:paraId="6C5E6265" w14:textId="77777777" w:rsidR="007E71D3" w:rsidRPr="006C2E4D" w:rsidRDefault="00EA1E8B" w:rsidP="00C10FC3">
      <w:pPr>
        <w:spacing w:after="0" w:line="360" w:lineRule="auto"/>
        <w:jc w:val="both"/>
        <w:rPr>
          <w:rFonts w:ascii="Times New Roman" w:hAnsi="Times New Roman"/>
          <w:sz w:val="20"/>
          <w:szCs w:val="20"/>
        </w:rPr>
      </w:pPr>
      <w:r w:rsidRPr="006C2E4D">
        <w:rPr>
          <w:rFonts w:ascii="Times New Roman" w:hAnsi="Times New Roman"/>
          <w:sz w:val="20"/>
          <w:szCs w:val="20"/>
        </w:rPr>
        <w:t xml:space="preserve">○ consulente </w:t>
      </w:r>
      <w:r w:rsidR="006C2E4D" w:rsidRPr="006C2E4D">
        <w:rPr>
          <w:rFonts w:ascii="Times New Roman" w:hAnsi="Times New Roman"/>
          <w:sz w:val="20"/>
          <w:szCs w:val="20"/>
        </w:rPr>
        <w:t xml:space="preserve">del Comune di </w:t>
      </w:r>
      <w:r w:rsidRPr="006C2E4D">
        <w:rPr>
          <w:rFonts w:ascii="Times New Roman" w:hAnsi="Times New Roman"/>
          <w:sz w:val="20"/>
          <w:szCs w:val="20"/>
        </w:rPr>
        <w:t xml:space="preserve">Riomaggiore </w:t>
      </w:r>
      <w:r w:rsidR="001F2D03">
        <w:rPr>
          <w:rFonts w:ascii="Times New Roman" w:hAnsi="Times New Roman"/>
          <w:sz w:val="20"/>
          <w:szCs w:val="20"/>
        </w:rPr>
        <w:t xml:space="preserve">    periodo dal ______________ al _______________</w:t>
      </w:r>
    </w:p>
    <w:p w14:paraId="7BF1BA31" w14:textId="77777777" w:rsidR="009A2F79" w:rsidRPr="006C2E4D" w:rsidRDefault="00EA1E8B" w:rsidP="00C10FC3">
      <w:pPr>
        <w:jc w:val="both"/>
        <w:rPr>
          <w:rFonts w:ascii="Times New Roman" w:hAnsi="Times New Roman"/>
          <w:sz w:val="20"/>
          <w:szCs w:val="20"/>
        </w:rPr>
      </w:pPr>
      <w:r>
        <w:rPr>
          <w:rFonts w:ascii="Times New Roman" w:hAnsi="Times New Roman"/>
          <w:sz w:val="24"/>
          <w:szCs w:val="24"/>
        </w:rPr>
        <w:t xml:space="preserve">○ </w:t>
      </w:r>
      <w:r w:rsidRPr="006C2E4D">
        <w:rPr>
          <w:rFonts w:ascii="Times New Roman" w:hAnsi="Times New Roman"/>
          <w:sz w:val="20"/>
          <w:szCs w:val="20"/>
        </w:rPr>
        <w:t>p</w:t>
      </w:r>
      <w:r w:rsidR="009A2F79" w:rsidRPr="006C2E4D">
        <w:rPr>
          <w:rFonts w:ascii="Times New Roman" w:hAnsi="Times New Roman"/>
          <w:sz w:val="20"/>
          <w:szCs w:val="20"/>
        </w:rPr>
        <w:t xml:space="preserve">roprietario del veicolo </w:t>
      </w:r>
      <w:r w:rsidR="00C10FC3" w:rsidRPr="006C2E4D">
        <w:rPr>
          <w:rFonts w:ascii="Times New Roman" w:hAnsi="Times New Roman"/>
          <w:sz w:val="20"/>
          <w:szCs w:val="20"/>
        </w:rPr>
        <w:t>TARGATO ____________ Marca _____________ Modello _______________</w:t>
      </w:r>
      <w:r w:rsidR="009A2F79" w:rsidRPr="006C2E4D">
        <w:rPr>
          <w:rFonts w:ascii="Times New Roman" w:hAnsi="Times New Roman"/>
          <w:sz w:val="20"/>
          <w:szCs w:val="20"/>
        </w:rPr>
        <w:t xml:space="preserve"> per il quale si chiede l’autorizzazione;</w:t>
      </w:r>
    </w:p>
    <w:p w14:paraId="0380F399" w14:textId="77777777" w:rsidR="009A2F79" w:rsidRPr="006C2E4D" w:rsidRDefault="006C2E4D" w:rsidP="009A2F79">
      <w:pPr>
        <w:pStyle w:val="Paragrafoelenco"/>
        <w:numPr>
          <w:ilvl w:val="0"/>
          <w:numId w:val="17"/>
        </w:numPr>
        <w:jc w:val="both"/>
        <w:rPr>
          <w:rFonts w:ascii="Times New Roman" w:hAnsi="Times New Roman"/>
          <w:sz w:val="20"/>
          <w:szCs w:val="20"/>
        </w:rPr>
      </w:pPr>
      <w:r>
        <w:rPr>
          <w:rFonts w:ascii="Times New Roman" w:hAnsi="Times New Roman"/>
          <w:sz w:val="20"/>
          <w:szCs w:val="20"/>
        </w:rPr>
        <w:t>d</w:t>
      </w:r>
      <w:r w:rsidR="009A2F79" w:rsidRPr="006C2E4D">
        <w:rPr>
          <w:rFonts w:ascii="Times New Roman" w:hAnsi="Times New Roman"/>
          <w:sz w:val="20"/>
          <w:szCs w:val="20"/>
        </w:rPr>
        <w:t>i avere in leasing per il periodo dal ______________ al ___________________ Marca _________________ TARGATO _____________________;</w:t>
      </w:r>
    </w:p>
    <w:p w14:paraId="050DE98F" w14:textId="77777777" w:rsidR="009A2F79" w:rsidRPr="006C2E4D" w:rsidRDefault="006C2E4D" w:rsidP="009A2F79">
      <w:pPr>
        <w:pStyle w:val="Paragrafoelenco"/>
        <w:numPr>
          <w:ilvl w:val="0"/>
          <w:numId w:val="17"/>
        </w:numPr>
        <w:jc w:val="both"/>
        <w:rPr>
          <w:rFonts w:ascii="Times New Roman" w:hAnsi="Times New Roman"/>
          <w:sz w:val="20"/>
          <w:szCs w:val="20"/>
        </w:rPr>
      </w:pPr>
      <w:r>
        <w:rPr>
          <w:rFonts w:ascii="Times New Roman" w:hAnsi="Times New Roman"/>
          <w:sz w:val="20"/>
          <w:szCs w:val="20"/>
        </w:rPr>
        <w:t>d</w:t>
      </w:r>
      <w:r w:rsidR="009A2F79" w:rsidRPr="006C2E4D">
        <w:rPr>
          <w:rFonts w:ascii="Times New Roman" w:hAnsi="Times New Roman"/>
          <w:sz w:val="20"/>
          <w:szCs w:val="20"/>
        </w:rPr>
        <w:t>i avere in comodato d’uso esclusivo il veicolo di proprietà di __________________________Marca __________________ TARGATO ______________</w:t>
      </w:r>
    </w:p>
    <w:p w14:paraId="01C5D68A" w14:textId="77777777" w:rsidR="006B2D0B" w:rsidRPr="00FC203F" w:rsidRDefault="006B2D0B" w:rsidP="006B2D0B">
      <w:pPr>
        <w:jc w:val="center"/>
        <w:rPr>
          <w:rFonts w:ascii="Times New Roman" w:hAnsi="Times New Roman"/>
          <w:b/>
          <w:sz w:val="20"/>
          <w:szCs w:val="20"/>
        </w:rPr>
      </w:pPr>
      <w:r w:rsidRPr="00FC203F">
        <w:rPr>
          <w:rFonts w:ascii="Times New Roman" w:hAnsi="Times New Roman"/>
          <w:b/>
          <w:sz w:val="20"/>
          <w:szCs w:val="20"/>
        </w:rPr>
        <w:t xml:space="preserve">DICHIARA ALTRESI DI NON AVERE </w:t>
      </w:r>
    </w:p>
    <w:p w14:paraId="1DC41978" w14:textId="77777777" w:rsidR="006B2D0B" w:rsidRPr="006C2E4D" w:rsidRDefault="006C2E4D" w:rsidP="009A2F79">
      <w:pPr>
        <w:jc w:val="both"/>
        <w:rPr>
          <w:rFonts w:ascii="Times New Roman" w:hAnsi="Times New Roman"/>
          <w:sz w:val="20"/>
          <w:szCs w:val="20"/>
        </w:rPr>
      </w:pPr>
      <w:r>
        <w:rPr>
          <w:rFonts w:ascii="Times New Roman" w:hAnsi="Times New Roman"/>
          <w:sz w:val="20"/>
          <w:szCs w:val="20"/>
        </w:rPr>
        <w:t>p</w:t>
      </w:r>
      <w:r w:rsidR="006B2D0B" w:rsidRPr="006C2E4D">
        <w:rPr>
          <w:rFonts w:ascii="Times New Roman" w:hAnsi="Times New Roman"/>
          <w:sz w:val="20"/>
          <w:szCs w:val="20"/>
        </w:rPr>
        <w:t>roprietà</w:t>
      </w:r>
      <w:r>
        <w:rPr>
          <w:rFonts w:ascii="Times New Roman" w:hAnsi="Times New Roman"/>
          <w:sz w:val="20"/>
          <w:szCs w:val="20"/>
        </w:rPr>
        <w:t xml:space="preserve"> </w:t>
      </w:r>
      <w:r w:rsidR="006B2D0B" w:rsidRPr="006C2E4D">
        <w:rPr>
          <w:rFonts w:ascii="Times New Roman" w:hAnsi="Times New Roman"/>
          <w:sz w:val="20"/>
          <w:szCs w:val="20"/>
        </w:rPr>
        <w:t>/</w:t>
      </w:r>
      <w:r w:rsidR="007E71D3" w:rsidRPr="006C2E4D">
        <w:rPr>
          <w:rFonts w:ascii="Times New Roman" w:hAnsi="Times New Roman"/>
          <w:sz w:val="20"/>
          <w:szCs w:val="20"/>
        </w:rPr>
        <w:t xml:space="preserve"> </w:t>
      </w:r>
      <w:r w:rsidR="006B2D0B" w:rsidRPr="006C2E4D">
        <w:rPr>
          <w:rFonts w:ascii="Times New Roman" w:hAnsi="Times New Roman"/>
          <w:sz w:val="20"/>
          <w:szCs w:val="20"/>
        </w:rPr>
        <w:t>comproprietà, ovvero comunque nella propria disponibilità un posto auto</w:t>
      </w:r>
      <w:r w:rsidR="00DE6863">
        <w:rPr>
          <w:rFonts w:ascii="Times New Roman" w:hAnsi="Times New Roman"/>
          <w:sz w:val="20"/>
          <w:szCs w:val="20"/>
        </w:rPr>
        <w:t>/passo carrabile</w:t>
      </w:r>
      <w:r w:rsidR="006B2D0B" w:rsidRPr="006C2E4D">
        <w:rPr>
          <w:rFonts w:ascii="Times New Roman" w:hAnsi="Times New Roman"/>
          <w:sz w:val="20"/>
          <w:szCs w:val="20"/>
        </w:rPr>
        <w:t xml:space="preserve"> e di non aver richiesto pass per altre autovetture.</w:t>
      </w:r>
    </w:p>
    <w:p w14:paraId="5695E13B" w14:textId="77777777" w:rsidR="00B80107" w:rsidRPr="00B80107" w:rsidRDefault="00306001" w:rsidP="00B80107">
      <w:pPr>
        <w:spacing w:after="0" w:line="240" w:lineRule="auto"/>
        <w:jc w:val="both"/>
        <w:rPr>
          <w:rFonts w:ascii="Times New Roman" w:hAnsi="Times New Roman"/>
          <w:sz w:val="20"/>
          <w:szCs w:val="20"/>
        </w:rPr>
      </w:pPr>
      <w:r w:rsidRPr="004C49E0">
        <w:rPr>
          <w:rFonts w:ascii="Times New Roman" w:hAnsi="Times New Roman"/>
          <w:sz w:val="20"/>
          <w:szCs w:val="20"/>
        </w:rPr>
        <w:t>ALLEGATI</w:t>
      </w:r>
    </w:p>
    <w:p w14:paraId="4EEE8859" w14:textId="77777777" w:rsidR="00B80107" w:rsidRPr="0031562C" w:rsidRDefault="00B80107" w:rsidP="00306001">
      <w:pPr>
        <w:pStyle w:val="Paragrafoelenco"/>
        <w:numPr>
          <w:ilvl w:val="0"/>
          <w:numId w:val="11"/>
        </w:numPr>
        <w:spacing w:after="0" w:line="240" w:lineRule="auto"/>
        <w:jc w:val="both"/>
        <w:rPr>
          <w:rFonts w:ascii="Times New Roman" w:hAnsi="Times New Roman"/>
          <w:b/>
          <w:sz w:val="20"/>
          <w:szCs w:val="20"/>
        </w:rPr>
      </w:pPr>
      <w:r w:rsidRPr="0031562C">
        <w:rPr>
          <w:rFonts w:ascii="Times New Roman" w:hAnsi="Times New Roman"/>
          <w:b/>
          <w:sz w:val="20"/>
          <w:szCs w:val="20"/>
        </w:rPr>
        <w:t>Documentazione attestante il rapporto di lavoro</w:t>
      </w:r>
    </w:p>
    <w:p w14:paraId="2FF19819" w14:textId="77777777" w:rsidR="00306001" w:rsidRPr="004C49E0" w:rsidRDefault="00306001" w:rsidP="00306001">
      <w:pPr>
        <w:pStyle w:val="Paragrafoelenco"/>
        <w:numPr>
          <w:ilvl w:val="0"/>
          <w:numId w:val="11"/>
        </w:numPr>
        <w:spacing w:after="0" w:line="240" w:lineRule="auto"/>
        <w:jc w:val="both"/>
        <w:rPr>
          <w:rFonts w:ascii="Times New Roman" w:hAnsi="Times New Roman"/>
          <w:sz w:val="20"/>
          <w:szCs w:val="20"/>
        </w:rPr>
      </w:pPr>
      <w:r w:rsidRPr="004C49E0">
        <w:rPr>
          <w:rFonts w:ascii="Times New Roman" w:hAnsi="Times New Roman"/>
          <w:sz w:val="20"/>
          <w:szCs w:val="20"/>
        </w:rPr>
        <w:t>Copia documento di riconoscimento in corso di validità</w:t>
      </w:r>
    </w:p>
    <w:p w14:paraId="6264C1C9" w14:textId="77777777" w:rsidR="00306001" w:rsidRPr="004C49E0" w:rsidRDefault="00306001" w:rsidP="00306001">
      <w:pPr>
        <w:pStyle w:val="Paragrafoelenco"/>
        <w:numPr>
          <w:ilvl w:val="0"/>
          <w:numId w:val="11"/>
        </w:numPr>
        <w:spacing w:after="0" w:line="240" w:lineRule="auto"/>
        <w:jc w:val="both"/>
        <w:rPr>
          <w:rFonts w:ascii="Times New Roman" w:hAnsi="Times New Roman"/>
          <w:sz w:val="20"/>
          <w:szCs w:val="20"/>
        </w:rPr>
      </w:pPr>
      <w:r w:rsidRPr="004C49E0">
        <w:rPr>
          <w:rFonts w:ascii="Times New Roman" w:hAnsi="Times New Roman"/>
          <w:sz w:val="20"/>
          <w:szCs w:val="20"/>
        </w:rPr>
        <w:t>Copia carta di circolazione</w:t>
      </w:r>
    </w:p>
    <w:p w14:paraId="4E6B1988" w14:textId="77777777" w:rsidR="00306001" w:rsidRPr="004C49E0" w:rsidRDefault="00306001" w:rsidP="00306001">
      <w:pPr>
        <w:pStyle w:val="Paragrafoelenco"/>
        <w:numPr>
          <w:ilvl w:val="0"/>
          <w:numId w:val="11"/>
        </w:numPr>
        <w:spacing w:after="0" w:line="240" w:lineRule="auto"/>
        <w:jc w:val="both"/>
        <w:rPr>
          <w:rFonts w:ascii="Times New Roman" w:hAnsi="Times New Roman"/>
          <w:sz w:val="20"/>
          <w:szCs w:val="20"/>
        </w:rPr>
      </w:pPr>
      <w:r w:rsidRPr="004C49E0">
        <w:rPr>
          <w:rFonts w:ascii="Times New Roman" w:hAnsi="Times New Roman"/>
          <w:sz w:val="20"/>
          <w:szCs w:val="20"/>
        </w:rPr>
        <w:t>Copia Patente di guida in corso di validità</w:t>
      </w:r>
    </w:p>
    <w:p w14:paraId="7DBF4441" w14:textId="77777777" w:rsidR="00306001" w:rsidRPr="004C49E0" w:rsidRDefault="00306001" w:rsidP="00306001">
      <w:pPr>
        <w:pStyle w:val="Paragrafoelenco"/>
        <w:numPr>
          <w:ilvl w:val="0"/>
          <w:numId w:val="11"/>
        </w:numPr>
        <w:spacing w:after="0" w:line="240" w:lineRule="auto"/>
        <w:jc w:val="both"/>
        <w:rPr>
          <w:rFonts w:ascii="Times New Roman" w:hAnsi="Times New Roman"/>
          <w:sz w:val="20"/>
          <w:szCs w:val="20"/>
        </w:rPr>
      </w:pPr>
      <w:r w:rsidRPr="004C49E0">
        <w:rPr>
          <w:rFonts w:ascii="Times New Roman" w:hAnsi="Times New Roman"/>
          <w:sz w:val="20"/>
          <w:szCs w:val="20"/>
        </w:rPr>
        <w:t>Ricevuta di pagamento effettuabile secondo le seguenti modalità:</w:t>
      </w:r>
    </w:p>
    <w:p w14:paraId="2DAA6741" w14:textId="77777777" w:rsidR="00306001" w:rsidRPr="004C49E0" w:rsidRDefault="00306001" w:rsidP="00306001">
      <w:pPr>
        <w:pStyle w:val="Paragrafoelenco"/>
        <w:numPr>
          <w:ilvl w:val="0"/>
          <w:numId w:val="12"/>
        </w:numPr>
        <w:spacing w:after="0" w:line="240" w:lineRule="auto"/>
        <w:jc w:val="both"/>
        <w:rPr>
          <w:rFonts w:ascii="Times New Roman" w:hAnsi="Times New Roman"/>
          <w:sz w:val="20"/>
          <w:szCs w:val="20"/>
        </w:rPr>
      </w:pPr>
      <w:r w:rsidRPr="004C49E0">
        <w:rPr>
          <w:rFonts w:ascii="Times New Roman" w:hAnsi="Times New Roman"/>
          <w:sz w:val="20"/>
          <w:szCs w:val="20"/>
        </w:rPr>
        <w:t>Direttamente presso: la Tesoreria della CARISPEZIA Crèdit Agricole Agenzia di Riomaggiore</w:t>
      </w:r>
    </w:p>
    <w:p w14:paraId="7D47E2FB" w14:textId="77777777" w:rsidR="00306001" w:rsidRPr="004C49E0" w:rsidRDefault="00306001" w:rsidP="00306001">
      <w:pPr>
        <w:pStyle w:val="Paragrafoelenco"/>
        <w:numPr>
          <w:ilvl w:val="0"/>
          <w:numId w:val="12"/>
        </w:numPr>
        <w:spacing w:after="0" w:line="240" w:lineRule="auto"/>
        <w:jc w:val="both"/>
        <w:rPr>
          <w:rFonts w:ascii="Times New Roman" w:hAnsi="Times New Roman"/>
          <w:sz w:val="20"/>
          <w:szCs w:val="20"/>
        </w:rPr>
      </w:pPr>
      <w:r w:rsidRPr="004C49E0">
        <w:rPr>
          <w:rFonts w:ascii="Times New Roman" w:hAnsi="Times New Roman"/>
          <w:sz w:val="20"/>
          <w:szCs w:val="20"/>
        </w:rPr>
        <w:t xml:space="preserve">Conto corrente postale n. 11338191 intestato a Comune di Riomaggiore </w:t>
      </w:r>
    </w:p>
    <w:p w14:paraId="49DBA421" w14:textId="77777777" w:rsidR="00306001" w:rsidRPr="00706104" w:rsidRDefault="00306001" w:rsidP="00306001">
      <w:pPr>
        <w:pStyle w:val="Paragrafoelenco"/>
        <w:numPr>
          <w:ilvl w:val="0"/>
          <w:numId w:val="12"/>
        </w:numPr>
        <w:spacing w:after="0" w:line="240" w:lineRule="auto"/>
        <w:jc w:val="both"/>
        <w:rPr>
          <w:rFonts w:ascii="Times New Roman" w:hAnsi="Times New Roman"/>
          <w:sz w:val="20"/>
          <w:szCs w:val="20"/>
          <w:lang w:val="en-US"/>
        </w:rPr>
      </w:pPr>
      <w:r w:rsidRPr="00706104">
        <w:rPr>
          <w:rFonts w:ascii="Times New Roman" w:hAnsi="Times New Roman"/>
          <w:sz w:val="20"/>
          <w:szCs w:val="20"/>
          <w:lang w:val="en-US"/>
        </w:rPr>
        <w:t xml:space="preserve">On line </w:t>
      </w:r>
      <w:r w:rsidR="00596681">
        <w:rPr>
          <w:rFonts w:ascii="Times New Roman" w:hAnsi="Times New Roman"/>
          <w:b/>
          <w:sz w:val="20"/>
          <w:szCs w:val="20"/>
          <w:lang w:val="en-US"/>
        </w:rPr>
        <w:t>IBAN IT04K 06230 49821 000046544047</w:t>
      </w:r>
    </w:p>
    <w:p w14:paraId="0A346407" w14:textId="77777777" w:rsidR="00B80107" w:rsidRPr="00706104" w:rsidRDefault="00B80107" w:rsidP="00306001">
      <w:pPr>
        <w:pStyle w:val="Paragrafoelenco"/>
        <w:spacing w:after="0" w:line="240" w:lineRule="auto"/>
        <w:jc w:val="both"/>
        <w:rPr>
          <w:rFonts w:ascii="Times New Roman" w:hAnsi="Times New Roman"/>
          <w:lang w:val="en-US"/>
        </w:rPr>
      </w:pPr>
    </w:p>
    <w:p w14:paraId="16EE1273" w14:textId="77777777" w:rsidR="007E71D3" w:rsidRPr="00706104" w:rsidRDefault="007E71D3" w:rsidP="006C2E4D">
      <w:pPr>
        <w:spacing w:after="0" w:line="240" w:lineRule="auto"/>
        <w:jc w:val="both"/>
        <w:rPr>
          <w:rFonts w:ascii="Times New Roman" w:hAnsi="Times New Roman"/>
          <w:lang w:val="en-US"/>
        </w:rPr>
      </w:pPr>
    </w:p>
    <w:p w14:paraId="46467834" w14:textId="77777777" w:rsidR="00306001" w:rsidRPr="004C49E0" w:rsidRDefault="00306001" w:rsidP="00306001">
      <w:pPr>
        <w:spacing w:after="0" w:line="240" w:lineRule="auto"/>
        <w:rPr>
          <w:rFonts w:ascii="Times New Roman" w:hAnsi="Times New Roman"/>
        </w:rPr>
      </w:pPr>
      <w:r w:rsidRPr="004C49E0">
        <w:rPr>
          <w:rFonts w:ascii="Times New Roman" w:hAnsi="Times New Roman"/>
        </w:rPr>
        <w:t>__________________________                                                  __________________________</w:t>
      </w:r>
    </w:p>
    <w:p w14:paraId="187E4619" w14:textId="77777777" w:rsidR="00306001" w:rsidRPr="004C49E0" w:rsidRDefault="00306001" w:rsidP="00306001">
      <w:pPr>
        <w:pStyle w:val="Paragrafoelenco"/>
        <w:spacing w:after="0" w:line="240" w:lineRule="auto"/>
        <w:jc w:val="both"/>
        <w:rPr>
          <w:rFonts w:ascii="Times New Roman" w:hAnsi="Times New Roman"/>
          <w:sz w:val="20"/>
          <w:szCs w:val="20"/>
        </w:rPr>
      </w:pPr>
      <w:r w:rsidRPr="004C49E0">
        <w:rPr>
          <w:rFonts w:ascii="Times New Roman" w:hAnsi="Times New Roman"/>
        </w:rPr>
        <w:lastRenderedPageBreak/>
        <w:t xml:space="preserve">     </w:t>
      </w:r>
      <w:r w:rsidRPr="004C49E0">
        <w:rPr>
          <w:rFonts w:ascii="Times New Roman" w:hAnsi="Times New Roman"/>
          <w:sz w:val="20"/>
          <w:szCs w:val="20"/>
        </w:rPr>
        <w:t xml:space="preserve">Luogo e data                                                                        </w:t>
      </w:r>
      <w:r w:rsidR="00A17E5E">
        <w:rPr>
          <w:rFonts w:ascii="Times New Roman" w:hAnsi="Times New Roman"/>
          <w:sz w:val="20"/>
          <w:szCs w:val="20"/>
        </w:rPr>
        <w:t xml:space="preserve">                      </w:t>
      </w:r>
      <w:r w:rsidRPr="004C49E0">
        <w:rPr>
          <w:rFonts w:ascii="Times New Roman" w:hAnsi="Times New Roman"/>
          <w:sz w:val="20"/>
          <w:szCs w:val="20"/>
        </w:rPr>
        <w:t xml:space="preserve">Firma </w:t>
      </w:r>
    </w:p>
    <w:p w14:paraId="3F53F371" w14:textId="77777777" w:rsidR="00306001" w:rsidRPr="004C49E0" w:rsidRDefault="00306001" w:rsidP="00306001">
      <w:pPr>
        <w:pStyle w:val="Paragrafoelenco"/>
        <w:spacing w:after="0" w:line="240" w:lineRule="auto"/>
        <w:jc w:val="both"/>
        <w:rPr>
          <w:rFonts w:ascii="Times New Roman" w:hAnsi="Times New Roman"/>
          <w:sz w:val="20"/>
          <w:szCs w:val="20"/>
        </w:rPr>
      </w:pPr>
    </w:p>
    <w:p w14:paraId="12AEFF09" w14:textId="77777777" w:rsidR="00306001" w:rsidRPr="004C49E0" w:rsidRDefault="00306001" w:rsidP="00306001">
      <w:pPr>
        <w:pStyle w:val="Paragrafoelenco"/>
        <w:spacing w:after="0" w:line="240" w:lineRule="auto"/>
        <w:jc w:val="both"/>
        <w:rPr>
          <w:rFonts w:ascii="Times New Roman" w:hAnsi="Times New Roman"/>
          <w:sz w:val="20"/>
          <w:szCs w:val="20"/>
        </w:rPr>
      </w:pPr>
      <w:r w:rsidRPr="004C49E0">
        <w:rPr>
          <w:rFonts w:ascii="Times New Roman" w:hAnsi="Times New Roman"/>
          <w:sz w:val="20"/>
          <w:szCs w:val="20"/>
        </w:rPr>
        <w:t xml:space="preserve">                                                                           </w:t>
      </w:r>
    </w:p>
    <w:p w14:paraId="5E7AAC99" w14:textId="77777777" w:rsidR="00306001" w:rsidRDefault="00306001" w:rsidP="00306001">
      <w:pPr>
        <w:pStyle w:val="Paragrafoelenco"/>
        <w:spacing w:after="0" w:line="240" w:lineRule="auto"/>
        <w:jc w:val="both"/>
        <w:rPr>
          <w:rFonts w:ascii="Times New Roman" w:hAnsi="Times New Roman"/>
        </w:rPr>
      </w:pPr>
    </w:p>
    <w:p w14:paraId="3A8B451C" w14:textId="77777777" w:rsidR="00FE183A" w:rsidRDefault="00FE183A" w:rsidP="00306001">
      <w:pPr>
        <w:pStyle w:val="Paragrafoelenco"/>
        <w:spacing w:after="0" w:line="240" w:lineRule="auto"/>
        <w:jc w:val="both"/>
        <w:rPr>
          <w:rFonts w:ascii="Times New Roman" w:hAnsi="Times New Roman"/>
        </w:rPr>
      </w:pPr>
    </w:p>
    <w:p w14:paraId="390F3344" w14:textId="77777777" w:rsidR="00FE183A" w:rsidRDefault="00FE183A" w:rsidP="00306001">
      <w:pPr>
        <w:pStyle w:val="Paragrafoelenco"/>
        <w:spacing w:after="0" w:line="240" w:lineRule="auto"/>
        <w:jc w:val="both"/>
        <w:rPr>
          <w:rFonts w:ascii="Times New Roman" w:hAnsi="Times New Roman"/>
        </w:rPr>
      </w:pPr>
    </w:p>
    <w:p w14:paraId="716149DB" w14:textId="77777777" w:rsidR="00FE183A" w:rsidRDefault="00FE183A" w:rsidP="00306001">
      <w:pPr>
        <w:pStyle w:val="Paragrafoelenco"/>
        <w:spacing w:after="0" w:line="240" w:lineRule="auto"/>
        <w:jc w:val="both"/>
        <w:rPr>
          <w:rFonts w:ascii="Times New Roman" w:hAnsi="Times New Roman"/>
        </w:rPr>
      </w:pPr>
    </w:p>
    <w:p w14:paraId="12D239FE" w14:textId="77777777" w:rsidR="00FE183A" w:rsidRDefault="00FE183A" w:rsidP="00306001">
      <w:pPr>
        <w:pStyle w:val="Paragrafoelenco"/>
        <w:spacing w:after="0" w:line="240" w:lineRule="auto"/>
        <w:jc w:val="both"/>
        <w:rPr>
          <w:rFonts w:ascii="Times New Roman" w:hAnsi="Times New Roman"/>
        </w:rPr>
      </w:pPr>
    </w:p>
    <w:p w14:paraId="08DE01D9" w14:textId="77777777" w:rsidR="00FE183A" w:rsidRPr="004C49E0" w:rsidRDefault="00FE183A" w:rsidP="00306001">
      <w:pPr>
        <w:pStyle w:val="Paragrafoelenco"/>
        <w:spacing w:after="0" w:line="240" w:lineRule="auto"/>
        <w:jc w:val="both"/>
        <w:rPr>
          <w:rFonts w:ascii="Times New Roman" w:hAnsi="Times New Roman"/>
        </w:rPr>
      </w:pPr>
    </w:p>
    <w:p w14:paraId="233C497E" w14:textId="77777777" w:rsidR="00306001" w:rsidRPr="004C49E0" w:rsidRDefault="00306001" w:rsidP="00306001">
      <w:pPr>
        <w:pStyle w:val="Paragrafoelenco"/>
        <w:spacing w:after="0" w:line="240" w:lineRule="auto"/>
        <w:jc w:val="both"/>
        <w:rPr>
          <w:rFonts w:ascii="Times New Roman" w:hAnsi="Times New Roman"/>
        </w:rPr>
      </w:pPr>
    </w:p>
    <w:p w14:paraId="1060B090" w14:textId="77777777" w:rsidR="000F555E" w:rsidRPr="000F555E" w:rsidRDefault="000F555E" w:rsidP="000F555E">
      <w:pPr>
        <w:pStyle w:val="Corpotesto"/>
        <w:ind w:left="567" w:right="838"/>
        <w:jc w:val="center"/>
        <w:rPr>
          <w:rFonts w:ascii="Times New Roman" w:eastAsia="Calibri" w:hAnsi="Times New Roman" w:cs="Times New Roman"/>
          <w:b/>
          <w:bCs/>
          <w:sz w:val="20"/>
          <w:szCs w:val="20"/>
        </w:rPr>
      </w:pPr>
      <w:r w:rsidRPr="000F555E">
        <w:rPr>
          <w:rFonts w:ascii="Times New Roman" w:eastAsia="Calibri" w:hAnsi="Times New Roman" w:cs="Times New Roman"/>
          <w:b/>
          <w:bCs/>
          <w:sz w:val="20"/>
          <w:szCs w:val="20"/>
        </w:rPr>
        <w:t>ZONA ZTL/APU</w:t>
      </w:r>
    </w:p>
    <w:p w14:paraId="686247E5" w14:textId="77777777" w:rsidR="000F555E" w:rsidRPr="000F555E" w:rsidRDefault="000F555E" w:rsidP="000F555E">
      <w:pPr>
        <w:pStyle w:val="Corpotesto"/>
        <w:ind w:left="567" w:right="838"/>
        <w:jc w:val="center"/>
        <w:rPr>
          <w:rFonts w:ascii="Times New Roman" w:eastAsia="Calibri" w:hAnsi="Times New Roman" w:cs="Times New Roman"/>
          <w:b/>
          <w:bCs/>
          <w:sz w:val="20"/>
          <w:szCs w:val="20"/>
        </w:rPr>
      </w:pPr>
      <w:r w:rsidRPr="000F555E">
        <w:rPr>
          <w:rFonts w:ascii="Times New Roman" w:eastAsia="Calibri" w:hAnsi="Times New Roman" w:cs="Times New Roman"/>
          <w:b/>
          <w:bCs/>
          <w:sz w:val="20"/>
          <w:szCs w:val="20"/>
        </w:rPr>
        <w:t>INFORMAZIONI SUL TRATTAMENTO DEI DATI PERSONALI</w:t>
      </w:r>
    </w:p>
    <w:p w14:paraId="1D6D1641" w14:textId="77777777" w:rsidR="000F555E" w:rsidRPr="000F555E" w:rsidRDefault="000F555E" w:rsidP="000F555E">
      <w:pPr>
        <w:pStyle w:val="Corpotesto"/>
        <w:ind w:left="567" w:right="838"/>
        <w:jc w:val="center"/>
        <w:rPr>
          <w:rFonts w:ascii="Times New Roman" w:eastAsia="Calibri" w:hAnsi="Times New Roman" w:cs="Times New Roman"/>
          <w:i/>
          <w:iCs/>
          <w:sz w:val="20"/>
          <w:szCs w:val="20"/>
        </w:rPr>
      </w:pPr>
      <w:r w:rsidRPr="000F555E">
        <w:rPr>
          <w:rFonts w:ascii="Times New Roman" w:eastAsia="Calibri" w:hAnsi="Times New Roman" w:cs="Times New Roman"/>
          <w:i/>
          <w:iCs/>
          <w:sz w:val="20"/>
          <w:szCs w:val="20"/>
        </w:rPr>
        <w:t>ai sensi dell’art. 13 del Regolamento (UE) 2016/679</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57" w:type="dxa"/>
        </w:tblCellMar>
        <w:tblLook w:val="04A0" w:firstRow="1" w:lastRow="0" w:firstColumn="1" w:lastColumn="0" w:noHBand="0" w:noVBand="1"/>
      </w:tblPr>
      <w:tblGrid>
        <w:gridCol w:w="1926"/>
        <w:gridCol w:w="7702"/>
      </w:tblGrid>
      <w:tr w:rsidR="000F555E" w:rsidRPr="000F555E" w14:paraId="3C4B0105" w14:textId="77777777" w:rsidTr="006840B4">
        <w:trPr>
          <w:trHeight w:val="1134"/>
        </w:trPr>
        <w:tc>
          <w:tcPr>
            <w:tcW w:w="1000" w:type="pct"/>
            <w:shd w:val="clear" w:color="auto" w:fill="auto"/>
          </w:tcPr>
          <w:p w14:paraId="7CFB6AF7" w14:textId="77777777" w:rsidR="000F555E" w:rsidRPr="000F555E" w:rsidRDefault="000F555E" w:rsidP="006840B4">
            <w:pPr>
              <w:rPr>
                <w:rFonts w:ascii="Times New Roman" w:hAnsi="Times New Roman"/>
                <w:sz w:val="20"/>
                <w:szCs w:val="20"/>
              </w:rPr>
            </w:pPr>
            <w:r w:rsidRPr="000F555E">
              <w:rPr>
                <w:rFonts w:ascii="Times New Roman" w:hAnsi="Times New Roman"/>
                <w:sz w:val="20"/>
                <w:szCs w:val="20"/>
              </w:rPr>
              <w:t xml:space="preserve">       </w:t>
            </w:r>
            <w:r w:rsidRPr="000F555E">
              <w:rPr>
                <w:rFonts w:ascii="Times New Roman" w:hAnsi="Times New Roman"/>
                <w:noProof/>
                <w:sz w:val="20"/>
                <w:szCs w:val="20"/>
              </w:rPr>
              <w:drawing>
                <wp:inline distT="0" distB="0" distL="0" distR="0" wp14:anchorId="5D31B9F0" wp14:editId="11889B9F">
                  <wp:extent cx="449580" cy="640311"/>
                  <wp:effectExtent l="0" t="0" r="7620" b="762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978" cy="640877"/>
                          </a:xfrm>
                          <a:prstGeom prst="rect">
                            <a:avLst/>
                          </a:prstGeom>
                          <a:noFill/>
                          <a:ln>
                            <a:noFill/>
                          </a:ln>
                        </pic:spPr>
                      </pic:pic>
                    </a:graphicData>
                  </a:graphic>
                </wp:inline>
              </w:drawing>
            </w:r>
          </w:p>
        </w:tc>
        <w:tc>
          <w:tcPr>
            <w:tcW w:w="4000" w:type="pct"/>
            <w:shd w:val="clear" w:color="auto" w:fill="auto"/>
            <w:vAlign w:val="center"/>
          </w:tcPr>
          <w:p w14:paraId="54437E24" w14:textId="77777777" w:rsidR="000F555E" w:rsidRPr="000F555E" w:rsidRDefault="000F555E" w:rsidP="006840B4">
            <w:pPr>
              <w:jc w:val="center"/>
              <w:rPr>
                <w:rFonts w:ascii="Times New Roman" w:hAnsi="Times New Roman"/>
                <w:sz w:val="20"/>
                <w:szCs w:val="20"/>
              </w:rPr>
            </w:pPr>
            <w:r w:rsidRPr="000F555E">
              <w:rPr>
                <w:rFonts w:ascii="Times New Roman" w:hAnsi="Times New Roman"/>
                <w:sz w:val="20"/>
                <w:szCs w:val="20"/>
              </w:rPr>
              <w:t>TITOLARE DEL TRATTAMENTO</w:t>
            </w:r>
          </w:p>
        </w:tc>
      </w:tr>
    </w:tbl>
    <w:p w14:paraId="247303C5" w14:textId="77777777" w:rsidR="000F555E" w:rsidRPr="000F555E" w:rsidRDefault="000F555E" w:rsidP="000F555E">
      <w:pPr>
        <w:jc w:val="both"/>
        <w:rPr>
          <w:rFonts w:ascii="Times New Roman" w:hAnsi="Times New Roman"/>
          <w:sz w:val="20"/>
          <w:szCs w:val="20"/>
        </w:rPr>
      </w:pPr>
      <w:bookmarkStart w:id="0" w:name="_Hlk521318105"/>
      <w:r w:rsidRPr="000F555E">
        <w:rPr>
          <w:rFonts w:ascii="Times New Roman" w:hAnsi="Times New Roman"/>
          <w:sz w:val="20"/>
          <w:szCs w:val="20"/>
        </w:rPr>
        <w:t xml:space="preserve">Il Titolare del trattamento è il Comune di </w:t>
      </w:r>
      <w:bookmarkEnd w:id="0"/>
      <w:r w:rsidRPr="000F555E">
        <w:rPr>
          <w:rFonts w:ascii="Times New Roman" w:hAnsi="Times New Roman"/>
          <w:sz w:val="20"/>
          <w:szCs w:val="20"/>
        </w:rPr>
        <w:t xml:space="preserve">Riomaggiore, (CF/P.IVA: 00215200114) con sede in Riomaggiore (SP), Via Signorini n. 118, e-mail: </w:t>
      </w:r>
      <w:hyperlink r:id="rId9" w:history="1">
        <w:r w:rsidRPr="000F555E">
          <w:rPr>
            <w:rFonts w:ascii="Times New Roman" w:hAnsi="Times New Roman"/>
            <w:sz w:val="20"/>
            <w:szCs w:val="20"/>
          </w:rPr>
          <w:t>urp@comune.riomaggiore.sp.it</w:t>
        </w:r>
      </w:hyperlink>
      <w:r w:rsidRPr="000F555E">
        <w:rPr>
          <w:rFonts w:ascii="Times New Roman" w:hAnsi="Times New Roman"/>
          <w:sz w:val="20"/>
          <w:szCs w:val="20"/>
        </w:rPr>
        <w:t>; PEC: segreteria@pec-comunediriomaggiore.it; tel. 0187760219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7702"/>
      </w:tblGrid>
      <w:tr w:rsidR="000F555E" w:rsidRPr="000F555E" w14:paraId="4AC2205D" w14:textId="77777777" w:rsidTr="006840B4">
        <w:trPr>
          <w:trHeight w:val="1134"/>
        </w:trPr>
        <w:tc>
          <w:tcPr>
            <w:tcW w:w="1000" w:type="pct"/>
            <w:shd w:val="clear" w:color="auto" w:fill="auto"/>
            <w:tcMar>
              <w:top w:w="113" w:type="dxa"/>
              <w:bottom w:w="57" w:type="dxa"/>
            </w:tcMar>
          </w:tcPr>
          <w:p w14:paraId="6B646612" w14:textId="77777777" w:rsidR="000F555E" w:rsidRPr="000F555E" w:rsidRDefault="000F555E" w:rsidP="006840B4">
            <w:pPr>
              <w:rPr>
                <w:rFonts w:ascii="Times New Roman" w:hAnsi="Times New Roman"/>
                <w:sz w:val="20"/>
                <w:szCs w:val="20"/>
              </w:rPr>
            </w:pPr>
            <w:r w:rsidRPr="000F555E">
              <w:rPr>
                <w:rFonts w:ascii="Times New Roman" w:hAnsi="Times New Roman"/>
                <w:sz w:val="20"/>
                <w:szCs w:val="20"/>
              </w:rPr>
              <w:t xml:space="preserve">     </w:t>
            </w:r>
            <w:r w:rsidRPr="000F555E">
              <w:rPr>
                <w:rFonts w:ascii="Times New Roman" w:hAnsi="Times New Roman"/>
                <w:noProof/>
                <w:sz w:val="20"/>
                <w:szCs w:val="20"/>
              </w:rPr>
              <w:drawing>
                <wp:inline distT="0" distB="0" distL="0" distR="0" wp14:anchorId="25EA4FA3" wp14:editId="040D692D">
                  <wp:extent cx="701040" cy="627598"/>
                  <wp:effectExtent l="0" t="0" r="3810" b="1270"/>
                  <wp:docPr id="20" name="Immagine 2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 20" descr="Immagine che contiene testo&#10;&#10;Descrizione generata automa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2537" cy="628938"/>
                          </a:xfrm>
                          <a:prstGeom prst="rect">
                            <a:avLst/>
                          </a:prstGeom>
                          <a:noFill/>
                          <a:ln>
                            <a:noFill/>
                          </a:ln>
                        </pic:spPr>
                      </pic:pic>
                    </a:graphicData>
                  </a:graphic>
                </wp:inline>
              </w:drawing>
            </w:r>
          </w:p>
        </w:tc>
        <w:tc>
          <w:tcPr>
            <w:tcW w:w="4000" w:type="pct"/>
            <w:shd w:val="clear" w:color="auto" w:fill="auto"/>
            <w:tcMar>
              <w:top w:w="113" w:type="dxa"/>
              <w:bottom w:w="57" w:type="dxa"/>
            </w:tcMar>
            <w:vAlign w:val="center"/>
          </w:tcPr>
          <w:p w14:paraId="05ACA1A6" w14:textId="77777777" w:rsidR="000F555E" w:rsidRPr="000F555E" w:rsidRDefault="000F555E" w:rsidP="006840B4">
            <w:pPr>
              <w:jc w:val="center"/>
              <w:rPr>
                <w:rFonts w:ascii="Times New Roman" w:hAnsi="Times New Roman"/>
                <w:sz w:val="20"/>
                <w:szCs w:val="20"/>
              </w:rPr>
            </w:pPr>
            <w:r w:rsidRPr="000F555E">
              <w:rPr>
                <w:rFonts w:ascii="Times New Roman" w:hAnsi="Times New Roman"/>
                <w:sz w:val="20"/>
                <w:szCs w:val="20"/>
              </w:rPr>
              <w:t>RESPONSABILE DELLA PROTEZIONE DEI DATI PERSONALI (c.d. DPO)</w:t>
            </w:r>
          </w:p>
        </w:tc>
      </w:tr>
    </w:tbl>
    <w:p w14:paraId="14607F6E" w14:textId="77777777" w:rsidR="000F555E" w:rsidRPr="000F555E" w:rsidRDefault="000F555E" w:rsidP="000F555E">
      <w:pPr>
        <w:jc w:val="both"/>
        <w:rPr>
          <w:rFonts w:ascii="Times New Roman" w:hAnsi="Times New Roman"/>
          <w:sz w:val="20"/>
          <w:szCs w:val="20"/>
        </w:rPr>
      </w:pPr>
      <w:r w:rsidRPr="000F555E">
        <w:rPr>
          <w:rFonts w:ascii="Times New Roman" w:hAnsi="Times New Roman"/>
          <w:sz w:val="20"/>
          <w:szCs w:val="20"/>
        </w:rPr>
        <w:t>Il DPO nominato è reperibile ai seguenti dati di contatto: Labor Service S.r.l. (P.IVA 0217150031) telefono: 0321.1814220, e-mail: privacy@labor-service.it; PEC: pec@pec.labor-service.it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7702"/>
      </w:tblGrid>
      <w:tr w:rsidR="000F555E" w:rsidRPr="000F555E" w14:paraId="5D3376BB" w14:textId="77777777" w:rsidTr="000F555E">
        <w:trPr>
          <w:trHeight w:val="539"/>
        </w:trPr>
        <w:tc>
          <w:tcPr>
            <w:tcW w:w="1000" w:type="pct"/>
            <w:shd w:val="clear" w:color="auto" w:fill="auto"/>
            <w:tcMar>
              <w:top w:w="113" w:type="dxa"/>
              <w:bottom w:w="57" w:type="dxa"/>
            </w:tcMar>
          </w:tcPr>
          <w:p w14:paraId="55056B29" w14:textId="77777777" w:rsidR="000F555E" w:rsidRPr="000F555E" w:rsidRDefault="000F555E" w:rsidP="006840B4">
            <w:pPr>
              <w:rPr>
                <w:rFonts w:ascii="Times New Roman" w:hAnsi="Times New Roman"/>
                <w:sz w:val="20"/>
                <w:szCs w:val="20"/>
              </w:rPr>
            </w:pPr>
            <w:r w:rsidRPr="000F555E">
              <w:rPr>
                <w:rFonts w:ascii="Times New Roman" w:hAnsi="Times New Roman"/>
                <w:sz w:val="20"/>
                <w:szCs w:val="20"/>
              </w:rPr>
              <w:t xml:space="preserve">      </w:t>
            </w:r>
            <w:r w:rsidRPr="000F555E">
              <w:rPr>
                <w:rFonts w:ascii="Times New Roman" w:hAnsi="Times New Roman"/>
                <w:noProof/>
                <w:sz w:val="20"/>
                <w:szCs w:val="20"/>
              </w:rPr>
              <w:drawing>
                <wp:inline distT="0" distB="0" distL="0" distR="0" wp14:anchorId="2E1C0E8D" wp14:editId="0566F7F7">
                  <wp:extent cx="815340" cy="502920"/>
                  <wp:effectExtent l="0" t="0" r="381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5340" cy="502920"/>
                          </a:xfrm>
                          <a:prstGeom prst="rect">
                            <a:avLst/>
                          </a:prstGeom>
                          <a:noFill/>
                          <a:ln>
                            <a:noFill/>
                          </a:ln>
                        </pic:spPr>
                      </pic:pic>
                    </a:graphicData>
                  </a:graphic>
                </wp:inline>
              </w:drawing>
            </w:r>
          </w:p>
        </w:tc>
        <w:tc>
          <w:tcPr>
            <w:tcW w:w="4000" w:type="pct"/>
            <w:shd w:val="clear" w:color="auto" w:fill="auto"/>
            <w:tcMar>
              <w:top w:w="113" w:type="dxa"/>
              <w:bottom w:w="57" w:type="dxa"/>
            </w:tcMar>
            <w:vAlign w:val="center"/>
          </w:tcPr>
          <w:p w14:paraId="4BECF9AE" w14:textId="77777777" w:rsidR="000F555E" w:rsidRPr="000F555E" w:rsidRDefault="000F555E" w:rsidP="006840B4">
            <w:pPr>
              <w:jc w:val="center"/>
              <w:rPr>
                <w:rFonts w:ascii="Times New Roman" w:hAnsi="Times New Roman"/>
                <w:sz w:val="20"/>
                <w:szCs w:val="20"/>
              </w:rPr>
            </w:pPr>
            <w:r w:rsidRPr="000F555E">
              <w:rPr>
                <w:rFonts w:ascii="Times New Roman" w:hAnsi="Times New Roman"/>
                <w:sz w:val="20"/>
                <w:szCs w:val="20"/>
              </w:rPr>
              <w:t>FINALITÀ E BASI GIURIDICHE DEL TRATTAMENTO</w:t>
            </w:r>
          </w:p>
        </w:tc>
      </w:tr>
    </w:tbl>
    <w:p w14:paraId="1A5EBAB4" w14:textId="77777777" w:rsidR="000F555E" w:rsidRPr="000F555E" w:rsidRDefault="000F555E" w:rsidP="000F555E">
      <w:pPr>
        <w:spacing w:after="0"/>
        <w:jc w:val="both"/>
        <w:rPr>
          <w:rFonts w:ascii="Times New Roman" w:hAnsi="Times New Roman"/>
          <w:sz w:val="20"/>
          <w:szCs w:val="20"/>
        </w:rPr>
      </w:pPr>
      <w:r w:rsidRPr="000F555E">
        <w:rPr>
          <w:rFonts w:ascii="Times New Roman" w:hAnsi="Times New Roman"/>
          <w:sz w:val="20"/>
          <w:szCs w:val="20"/>
        </w:rPr>
        <w:t xml:space="preserve">Il trattamento dei dati personali comuni (anagrafici, di contatto, residenza, targa e informazioni sul veicolo, informazioni che si desumono dalla motivazione, documenti d’identità – CI, CF, patente di guida, Carta di circolazione, informazioni contenute nei contratti di locazione o di comodato) e particolari (dati relativi alla salute dai quali si evince una disabilità o un’inabilità) raccolti tramite la modulistica prevista per la presentazione della richiesta, è finalizzato alla concessione del permesso di accesso alla Zona a Traffico Limitato (c.d. ZTL) e del permesso all’Area Pedonale Urbana (c.d. APU). </w:t>
      </w:r>
    </w:p>
    <w:p w14:paraId="3F2D4BE7" w14:textId="77777777" w:rsidR="000F555E" w:rsidRPr="000F555E" w:rsidRDefault="000F555E" w:rsidP="000F555E">
      <w:pPr>
        <w:spacing w:after="0"/>
        <w:jc w:val="both"/>
        <w:rPr>
          <w:rFonts w:ascii="Times New Roman" w:hAnsi="Times New Roman"/>
          <w:sz w:val="20"/>
          <w:szCs w:val="20"/>
        </w:rPr>
      </w:pPr>
      <w:r w:rsidRPr="000F555E">
        <w:rPr>
          <w:rFonts w:ascii="Times New Roman" w:hAnsi="Times New Roman"/>
          <w:sz w:val="20"/>
          <w:szCs w:val="20"/>
        </w:rPr>
        <w:t xml:space="preserve">Nello specifico, i dati vengono raccolti per: </w:t>
      </w:r>
    </w:p>
    <w:p w14:paraId="47C5C5D1" w14:textId="77777777" w:rsidR="000F555E" w:rsidRPr="000F555E" w:rsidRDefault="000F555E" w:rsidP="000F555E">
      <w:pPr>
        <w:pStyle w:val="Paragrafoelenco"/>
        <w:numPr>
          <w:ilvl w:val="0"/>
          <w:numId w:val="27"/>
        </w:numPr>
        <w:jc w:val="both"/>
        <w:rPr>
          <w:rFonts w:ascii="Times New Roman" w:hAnsi="Times New Roman"/>
          <w:sz w:val="20"/>
          <w:szCs w:val="20"/>
        </w:rPr>
      </w:pPr>
      <w:r w:rsidRPr="000F555E">
        <w:rPr>
          <w:rFonts w:ascii="Times New Roman" w:hAnsi="Times New Roman"/>
          <w:sz w:val="20"/>
          <w:szCs w:val="20"/>
        </w:rPr>
        <w:t>L’inserimento nelle anagrafiche e nei database informatici comunali;</w:t>
      </w:r>
    </w:p>
    <w:p w14:paraId="0942C828" w14:textId="77777777" w:rsidR="000F555E" w:rsidRPr="000F555E" w:rsidRDefault="000F555E" w:rsidP="000F555E">
      <w:pPr>
        <w:pStyle w:val="Paragrafoelenco"/>
        <w:numPr>
          <w:ilvl w:val="0"/>
          <w:numId w:val="27"/>
        </w:numPr>
        <w:spacing w:after="0"/>
        <w:jc w:val="both"/>
        <w:rPr>
          <w:rFonts w:ascii="Times New Roman" w:hAnsi="Times New Roman"/>
          <w:sz w:val="20"/>
          <w:szCs w:val="20"/>
        </w:rPr>
      </w:pPr>
      <w:r w:rsidRPr="000F555E">
        <w:rPr>
          <w:rFonts w:ascii="Times New Roman" w:hAnsi="Times New Roman"/>
          <w:sz w:val="20"/>
          <w:szCs w:val="20"/>
        </w:rPr>
        <w:t>La gestione della documentazione e delle informazioni correlate alle richieste dei servizi da fornire all’utenza di riferimento</w:t>
      </w:r>
    </w:p>
    <w:p w14:paraId="62056937" w14:textId="77777777" w:rsidR="000F555E" w:rsidRPr="000F555E" w:rsidRDefault="000F555E" w:rsidP="000F555E">
      <w:pPr>
        <w:spacing w:after="0"/>
        <w:jc w:val="both"/>
        <w:rPr>
          <w:rFonts w:ascii="Times New Roman" w:hAnsi="Times New Roman"/>
          <w:sz w:val="20"/>
          <w:szCs w:val="20"/>
        </w:rPr>
      </w:pPr>
      <w:r w:rsidRPr="000F555E">
        <w:rPr>
          <w:rFonts w:ascii="Times New Roman" w:hAnsi="Times New Roman"/>
          <w:sz w:val="20"/>
          <w:szCs w:val="20"/>
        </w:rPr>
        <w:t>Inoltre, quando la zona ZTL è in uso, vengono trattati ulteriori dati personali quali le immagini delle targhe dei veicoli in transito per irrogare sanzioni amministrative ai veicoli non autorizzati.</w:t>
      </w:r>
    </w:p>
    <w:p w14:paraId="04A25626" w14:textId="77777777" w:rsidR="000F555E" w:rsidRPr="000F555E" w:rsidRDefault="000F555E" w:rsidP="000F555E">
      <w:pPr>
        <w:spacing w:after="0"/>
        <w:jc w:val="both"/>
        <w:rPr>
          <w:rFonts w:ascii="Times New Roman" w:hAnsi="Times New Roman"/>
          <w:sz w:val="20"/>
          <w:szCs w:val="20"/>
        </w:rPr>
      </w:pPr>
    </w:p>
    <w:p w14:paraId="62CFAA3F" w14:textId="77777777" w:rsidR="000F555E" w:rsidRPr="000F555E" w:rsidRDefault="000F555E" w:rsidP="000F555E">
      <w:pPr>
        <w:spacing w:after="0"/>
        <w:jc w:val="both"/>
        <w:rPr>
          <w:rFonts w:ascii="Times New Roman" w:hAnsi="Times New Roman"/>
          <w:sz w:val="20"/>
          <w:szCs w:val="20"/>
        </w:rPr>
      </w:pPr>
      <w:r w:rsidRPr="000F555E">
        <w:rPr>
          <w:rFonts w:ascii="Times New Roman" w:hAnsi="Times New Roman"/>
          <w:sz w:val="20"/>
          <w:szCs w:val="20"/>
        </w:rPr>
        <w:t>Il trattamento è lecito, in quanto si fonda sulle seguenti basi giuridiche:</w:t>
      </w:r>
    </w:p>
    <w:p w14:paraId="53C326CD" w14:textId="77777777" w:rsidR="000F555E" w:rsidRPr="000F555E" w:rsidRDefault="000F555E" w:rsidP="000F555E">
      <w:pPr>
        <w:pStyle w:val="Paragrafoelenco"/>
        <w:numPr>
          <w:ilvl w:val="0"/>
          <w:numId w:val="28"/>
        </w:numPr>
        <w:spacing w:after="0"/>
        <w:jc w:val="both"/>
        <w:rPr>
          <w:rFonts w:ascii="Times New Roman" w:hAnsi="Times New Roman"/>
          <w:sz w:val="20"/>
          <w:szCs w:val="20"/>
        </w:rPr>
      </w:pPr>
      <w:r w:rsidRPr="000F555E">
        <w:rPr>
          <w:rFonts w:ascii="Times New Roman" w:hAnsi="Times New Roman"/>
          <w:sz w:val="20"/>
          <w:szCs w:val="20"/>
        </w:rPr>
        <w:lastRenderedPageBreak/>
        <w:t>Per l’esecuzione di un contratto cui l’interessato è parte (articolo 6, par. 1, lett. b) Regolamento 679/2016/UE);</w:t>
      </w:r>
    </w:p>
    <w:p w14:paraId="00B4603E" w14:textId="77777777" w:rsidR="000F555E" w:rsidRPr="000F555E" w:rsidRDefault="000F555E" w:rsidP="000F555E">
      <w:pPr>
        <w:pStyle w:val="Paragrafoelenco"/>
        <w:numPr>
          <w:ilvl w:val="0"/>
          <w:numId w:val="28"/>
        </w:numPr>
        <w:jc w:val="both"/>
        <w:rPr>
          <w:rFonts w:ascii="Times New Roman" w:hAnsi="Times New Roman"/>
          <w:sz w:val="20"/>
          <w:szCs w:val="20"/>
        </w:rPr>
      </w:pPr>
      <w:r w:rsidRPr="000F555E">
        <w:rPr>
          <w:rFonts w:ascii="Times New Roman" w:hAnsi="Times New Roman"/>
          <w:sz w:val="20"/>
          <w:szCs w:val="20"/>
        </w:rPr>
        <w:t>Assolvere agli adempimenti previsti da leggi, da regolamenti, dalla normativa comunitaria e per lo svolgimento delle funzioni istituzionali (articolo 6 par. 1, lett. c) Regolamento 679/2016/UE);</w:t>
      </w:r>
    </w:p>
    <w:p w14:paraId="22DCCEDE" w14:textId="77777777" w:rsidR="000F555E" w:rsidRPr="000F555E" w:rsidRDefault="000F555E" w:rsidP="000F555E">
      <w:pPr>
        <w:pStyle w:val="Paragrafoelenco"/>
        <w:numPr>
          <w:ilvl w:val="0"/>
          <w:numId w:val="28"/>
        </w:numPr>
        <w:spacing w:after="0"/>
        <w:jc w:val="both"/>
        <w:rPr>
          <w:rFonts w:ascii="Times New Roman" w:hAnsi="Times New Roman"/>
          <w:sz w:val="20"/>
          <w:szCs w:val="20"/>
        </w:rPr>
      </w:pPr>
      <w:r w:rsidRPr="000F555E">
        <w:rPr>
          <w:rFonts w:ascii="Times New Roman" w:hAnsi="Times New Roman"/>
          <w:sz w:val="20"/>
          <w:szCs w:val="20"/>
        </w:rPr>
        <w:t>Per l'esecuzione di un compito di interesse pubblico o connesso all'esercizio di pubblici poteri di cui è investito il titolare del trattamento (articolo 6, par. 1, lett. e) Regolamento 679/2016/UE – articolo 9, par. 2, lett. g) Regolamento 679/2016/UE).</w:t>
      </w: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7587"/>
      </w:tblGrid>
      <w:tr w:rsidR="000F555E" w:rsidRPr="000F555E" w14:paraId="736F84C9" w14:textId="77777777" w:rsidTr="000F555E">
        <w:trPr>
          <w:trHeight w:val="1134"/>
        </w:trPr>
        <w:tc>
          <w:tcPr>
            <w:tcW w:w="1012" w:type="pct"/>
            <w:shd w:val="clear" w:color="auto" w:fill="auto"/>
            <w:tcMar>
              <w:top w:w="113" w:type="dxa"/>
              <w:bottom w:w="57" w:type="dxa"/>
            </w:tcMar>
            <w:vAlign w:val="center"/>
          </w:tcPr>
          <w:p w14:paraId="0BF8D1CD" w14:textId="77777777" w:rsidR="000F555E" w:rsidRPr="000F555E" w:rsidRDefault="000F555E" w:rsidP="000F555E">
            <w:pPr>
              <w:jc w:val="center"/>
              <w:rPr>
                <w:rFonts w:ascii="Times New Roman" w:hAnsi="Times New Roman"/>
                <w:sz w:val="20"/>
                <w:szCs w:val="20"/>
              </w:rPr>
            </w:pPr>
            <w:r w:rsidRPr="000F555E">
              <w:rPr>
                <w:rFonts w:ascii="Times New Roman" w:hAnsi="Times New Roman"/>
                <w:noProof/>
                <w:sz w:val="20"/>
                <w:szCs w:val="20"/>
              </w:rPr>
              <w:drawing>
                <wp:inline distT="0" distB="0" distL="0" distR="0" wp14:anchorId="5A436FCF" wp14:editId="68253110">
                  <wp:extent cx="560070" cy="373380"/>
                  <wp:effectExtent l="0" t="0" r="0" b="7620"/>
                  <wp:docPr id="18" name="Immagine 18" descr="Immagine che contiene testo, elmet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 18" descr="Immagine che contiene testo, elmetto&#10;&#10;Descrizione generata automa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0070" cy="373380"/>
                          </a:xfrm>
                          <a:prstGeom prst="rect">
                            <a:avLst/>
                          </a:prstGeom>
                          <a:noFill/>
                          <a:ln>
                            <a:noFill/>
                          </a:ln>
                        </pic:spPr>
                      </pic:pic>
                    </a:graphicData>
                  </a:graphic>
                </wp:inline>
              </w:drawing>
            </w:r>
          </w:p>
        </w:tc>
        <w:tc>
          <w:tcPr>
            <w:tcW w:w="3988" w:type="pct"/>
            <w:shd w:val="clear" w:color="auto" w:fill="auto"/>
            <w:tcMar>
              <w:top w:w="113" w:type="dxa"/>
              <w:bottom w:w="57" w:type="dxa"/>
            </w:tcMar>
            <w:vAlign w:val="center"/>
          </w:tcPr>
          <w:p w14:paraId="63955876" w14:textId="77777777" w:rsidR="000F555E" w:rsidRPr="000F555E" w:rsidRDefault="000F555E" w:rsidP="006840B4">
            <w:pPr>
              <w:jc w:val="center"/>
              <w:rPr>
                <w:rFonts w:ascii="Times New Roman" w:hAnsi="Times New Roman"/>
                <w:sz w:val="20"/>
                <w:szCs w:val="20"/>
              </w:rPr>
            </w:pPr>
            <w:r w:rsidRPr="000F555E">
              <w:rPr>
                <w:rFonts w:ascii="Times New Roman" w:hAnsi="Times New Roman"/>
                <w:sz w:val="20"/>
                <w:szCs w:val="20"/>
              </w:rPr>
              <w:t>DESTINATARI DEI DATI</w:t>
            </w:r>
          </w:p>
        </w:tc>
      </w:tr>
    </w:tbl>
    <w:p w14:paraId="18461A58" w14:textId="77777777" w:rsidR="000F555E" w:rsidRPr="000F555E" w:rsidRDefault="000F555E" w:rsidP="000F555E">
      <w:pPr>
        <w:spacing w:after="0"/>
        <w:jc w:val="both"/>
        <w:rPr>
          <w:rFonts w:ascii="Times New Roman" w:hAnsi="Times New Roman"/>
          <w:sz w:val="20"/>
          <w:szCs w:val="20"/>
        </w:rPr>
      </w:pPr>
      <w:r w:rsidRPr="000F555E">
        <w:rPr>
          <w:rFonts w:ascii="Times New Roman" w:hAnsi="Times New Roman"/>
          <w:sz w:val="20"/>
          <w:szCs w:val="20"/>
        </w:rPr>
        <w:t>I dati non saranno diffusi o trasferiti in paesi Extra UE e potranno essere comunicati:</w:t>
      </w:r>
    </w:p>
    <w:p w14:paraId="546D573E" w14:textId="77777777" w:rsidR="000F555E" w:rsidRPr="000F555E" w:rsidRDefault="000F555E" w:rsidP="000F555E">
      <w:pPr>
        <w:numPr>
          <w:ilvl w:val="0"/>
          <w:numId w:val="19"/>
        </w:numPr>
        <w:spacing w:after="0"/>
        <w:jc w:val="both"/>
        <w:rPr>
          <w:rFonts w:ascii="Times New Roman" w:hAnsi="Times New Roman"/>
          <w:sz w:val="20"/>
          <w:szCs w:val="20"/>
        </w:rPr>
      </w:pPr>
      <w:r w:rsidRPr="000F555E">
        <w:rPr>
          <w:rFonts w:ascii="Times New Roman" w:hAnsi="Times New Roman"/>
          <w:sz w:val="20"/>
          <w:szCs w:val="20"/>
        </w:rPr>
        <w:t>Alla ditta fornitrice del sistema di ZTL/APU, opportunamente nominata Responsabili del trattamento dei dati ai sensi dell’art. 28 GDPR;</w:t>
      </w:r>
    </w:p>
    <w:p w14:paraId="01B8C4FC" w14:textId="77777777" w:rsidR="000F555E" w:rsidRPr="000F555E" w:rsidRDefault="000F555E" w:rsidP="000F555E">
      <w:pPr>
        <w:numPr>
          <w:ilvl w:val="0"/>
          <w:numId w:val="19"/>
        </w:numPr>
        <w:spacing w:after="0"/>
        <w:jc w:val="both"/>
        <w:rPr>
          <w:rFonts w:ascii="Times New Roman" w:hAnsi="Times New Roman"/>
          <w:sz w:val="20"/>
          <w:szCs w:val="20"/>
        </w:rPr>
      </w:pPr>
      <w:r w:rsidRPr="000F555E">
        <w:rPr>
          <w:rFonts w:ascii="Times New Roman" w:hAnsi="Times New Roman"/>
          <w:sz w:val="20"/>
          <w:szCs w:val="20"/>
        </w:rPr>
        <w:t>Alle Forze dell’Ordine;</w:t>
      </w:r>
    </w:p>
    <w:p w14:paraId="2869BAC2" w14:textId="77777777" w:rsidR="000F555E" w:rsidRPr="000F555E" w:rsidRDefault="000F555E" w:rsidP="000F555E">
      <w:pPr>
        <w:numPr>
          <w:ilvl w:val="0"/>
          <w:numId w:val="19"/>
        </w:numPr>
        <w:spacing w:after="0"/>
        <w:jc w:val="both"/>
        <w:rPr>
          <w:rFonts w:ascii="Times New Roman" w:hAnsi="Times New Roman"/>
          <w:sz w:val="20"/>
          <w:szCs w:val="20"/>
        </w:rPr>
      </w:pPr>
      <w:r w:rsidRPr="000F555E">
        <w:rPr>
          <w:rFonts w:ascii="Times New Roman" w:hAnsi="Times New Roman"/>
          <w:sz w:val="20"/>
          <w:szCs w:val="20"/>
        </w:rPr>
        <w:t xml:space="preserve">Alle Autorità Giudiziarie.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7702"/>
      </w:tblGrid>
      <w:tr w:rsidR="000F555E" w:rsidRPr="000F555E" w14:paraId="23D885BF" w14:textId="77777777" w:rsidTr="000F555E">
        <w:trPr>
          <w:trHeight w:val="1191"/>
        </w:trPr>
        <w:tc>
          <w:tcPr>
            <w:tcW w:w="1000" w:type="pct"/>
            <w:shd w:val="clear" w:color="auto" w:fill="auto"/>
            <w:tcMar>
              <w:top w:w="113" w:type="dxa"/>
              <w:bottom w:w="57" w:type="dxa"/>
            </w:tcMar>
            <w:vAlign w:val="center"/>
          </w:tcPr>
          <w:p w14:paraId="7B2E7BB1" w14:textId="7CE25FB6" w:rsidR="000F555E" w:rsidRPr="000F555E" w:rsidRDefault="000F555E" w:rsidP="000F555E">
            <w:pPr>
              <w:jc w:val="center"/>
              <w:rPr>
                <w:rFonts w:ascii="Times New Roman" w:hAnsi="Times New Roman"/>
                <w:sz w:val="20"/>
                <w:szCs w:val="20"/>
              </w:rPr>
            </w:pPr>
            <w:r w:rsidRPr="000F555E">
              <w:rPr>
                <w:rFonts w:ascii="Times New Roman" w:hAnsi="Times New Roman"/>
                <w:noProof/>
                <w:sz w:val="20"/>
                <w:szCs w:val="20"/>
              </w:rPr>
              <w:drawing>
                <wp:inline distT="0" distB="0" distL="0" distR="0" wp14:anchorId="75D81CFC" wp14:editId="41416005">
                  <wp:extent cx="678180" cy="518160"/>
                  <wp:effectExtent l="0" t="0" r="7620" b="0"/>
                  <wp:docPr id="15" name="Immagine 15" descr="Immagine che contien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15" descr="Immagine che contiene diagramma&#10;&#10;Descrizione generata automa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8180" cy="518160"/>
                          </a:xfrm>
                          <a:prstGeom prst="rect">
                            <a:avLst/>
                          </a:prstGeom>
                          <a:noFill/>
                          <a:ln>
                            <a:noFill/>
                          </a:ln>
                        </pic:spPr>
                      </pic:pic>
                    </a:graphicData>
                  </a:graphic>
                </wp:inline>
              </w:drawing>
            </w:r>
          </w:p>
        </w:tc>
        <w:tc>
          <w:tcPr>
            <w:tcW w:w="4000" w:type="pct"/>
            <w:shd w:val="clear" w:color="auto" w:fill="auto"/>
            <w:tcMar>
              <w:top w:w="113" w:type="dxa"/>
              <w:bottom w:w="57" w:type="dxa"/>
            </w:tcMar>
            <w:vAlign w:val="center"/>
          </w:tcPr>
          <w:p w14:paraId="414C36A1" w14:textId="77777777" w:rsidR="000F555E" w:rsidRPr="000F555E" w:rsidRDefault="000F555E" w:rsidP="006840B4">
            <w:pPr>
              <w:jc w:val="center"/>
              <w:rPr>
                <w:rFonts w:ascii="Times New Roman" w:hAnsi="Times New Roman"/>
                <w:sz w:val="20"/>
                <w:szCs w:val="20"/>
              </w:rPr>
            </w:pPr>
            <w:r w:rsidRPr="000F555E">
              <w:rPr>
                <w:rFonts w:ascii="Times New Roman" w:hAnsi="Times New Roman"/>
                <w:sz w:val="20"/>
                <w:szCs w:val="20"/>
              </w:rPr>
              <w:t>TRASFERIMENTO DEI DATI</w:t>
            </w:r>
          </w:p>
        </w:tc>
      </w:tr>
    </w:tbl>
    <w:p w14:paraId="448FC043" w14:textId="77777777" w:rsidR="000F555E" w:rsidRPr="000F555E" w:rsidRDefault="000F555E" w:rsidP="000F555E">
      <w:pPr>
        <w:spacing w:after="0"/>
        <w:jc w:val="both"/>
        <w:rPr>
          <w:rFonts w:ascii="Times New Roman" w:hAnsi="Times New Roman"/>
          <w:sz w:val="20"/>
          <w:szCs w:val="20"/>
        </w:rPr>
      </w:pPr>
      <w:r w:rsidRPr="000F555E">
        <w:rPr>
          <w:rFonts w:ascii="Times New Roman" w:hAnsi="Times New Roman"/>
          <w:sz w:val="20"/>
          <w:szCs w:val="20"/>
        </w:rPr>
        <w:t>Il Titolare del trattamento non ha intenzione di trasferire i dati personali dell’interessato verso un Paese terzo all’Unione Europea o verso un’organizzazione internazionale. Ove si rendesse necessario, si avvisa sin da ore che il trasferimento avverrà nel rispetto del Capo V del Regolamento (UE) 2016/679.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7702"/>
      </w:tblGrid>
      <w:tr w:rsidR="000F555E" w:rsidRPr="000F555E" w14:paraId="3221D3C4" w14:textId="77777777" w:rsidTr="000F555E">
        <w:trPr>
          <w:trHeight w:val="1191"/>
        </w:trPr>
        <w:tc>
          <w:tcPr>
            <w:tcW w:w="1000" w:type="pct"/>
            <w:shd w:val="clear" w:color="auto" w:fill="auto"/>
            <w:tcMar>
              <w:top w:w="113" w:type="dxa"/>
              <w:bottom w:w="57" w:type="dxa"/>
            </w:tcMar>
            <w:vAlign w:val="center"/>
          </w:tcPr>
          <w:p w14:paraId="59CF95F1" w14:textId="137EB8C3" w:rsidR="000F555E" w:rsidRPr="000F555E" w:rsidRDefault="000F555E" w:rsidP="000F555E">
            <w:pPr>
              <w:jc w:val="center"/>
              <w:rPr>
                <w:rFonts w:ascii="Times New Roman" w:hAnsi="Times New Roman"/>
                <w:sz w:val="20"/>
                <w:szCs w:val="20"/>
              </w:rPr>
            </w:pPr>
            <w:r w:rsidRPr="000F555E">
              <w:rPr>
                <w:rFonts w:ascii="Times New Roman" w:hAnsi="Times New Roman"/>
                <w:noProof/>
                <w:sz w:val="20"/>
                <w:szCs w:val="20"/>
              </w:rPr>
              <w:drawing>
                <wp:inline distT="0" distB="0" distL="0" distR="0" wp14:anchorId="795CF328" wp14:editId="0158A868">
                  <wp:extent cx="754380" cy="647700"/>
                  <wp:effectExtent l="0" t="0" r="762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4380" cy="647700"/>
                          </a:xfrm>
                          <a:prstGeom prst="rect">
                            <a:avLst/>
                          </a:prstGeom>
                          <a:noFill/>
                          <a:ln>
                            <a:noFill/>
                          </a:ln>
                        </pic:spPr>
                      </pic:pic>
                    </a:graphicData>
                  </a:graphic>
                </wp:inline>
              </w:drawing>
            </w:r>
          </w:p>
        </w:tc>
        <w:tc>
          <w:tcPr>
            <w:tcW w:w="4000" w:type="pct"/>
            <w:shd w:val="clear" w:color="auto" w:fill="auto"/>
            <w:tcMar>
              <w:top w:w="113" w:type="dxa"/>
              <w:bottom w:w="57" w:type="dxa"/>
            </w:tcMar>
            <w:vAlign w:val="center"/>
          </w:tcPr>
          <w:p w14:paraId="0BB822F5" w14:textId="77777777" w:rsidR="000F555E" w:rsidRPr="000F555E" w:rsidRDefault="000F555E" w:rsidP="006840B4">
            <w:pPr>
              <w:jc w:val="center"/>
              <w:rPr>
                <w:rFonts w:ascii="Times New Roman" w:hAnsi="Times New Roman"/>
                <w:sz w:val="20"/>
                <w:szCs w:val="20"/>
              </w:rPr>
            </w:pPr>
            <w:r w:rsidRPr="000F555E">
              <w:rPr>
                <w:rFonts w:ascii="Times New Roman" w:hAnsi="Times New Roman"/>
                <w:sz w:val="20"/>
                <w:szCs w:val="20"/>
              </w:rPr>
              <w:t>PERIODO DI CONSERVAZIONE</w:t>
            </w:r>
          </w:p>
        </w:tc>
      </w:tr>
    </w:tbl>
    <w:p w14:paraId="0887135F" w14:textId="74AA9AA6" w:rsidR="000F555E" w:rsidRPr="000F555E" w:rsidRDefault="000F555E" w:rsidP="000F555E">
      <w:pPr>
        <w:jc w:val="both"/>
        <w:rPr>
          <w:rFonts w:ascii="Times New Roman" w:hAnsi="Times New Roman"/>
          <w:sz w:val="20"/>
          <w:szCs w:val="20"/>
        </w:rPr>
      </w:pPr>
      <w:r w:rsidRPr="000F555E">
        <w:rPr>
          <w:rFonts w:ascii="Times New Roman" w:hAnsi="Times New Roman"/>
          <w:sz w:val="20"/>
          <w:szCs w:val="20"/>
        </w:rPr>
        <w:t>Sul territorio comunale vi sono dispositivi dedicati al controllo, posizionati all’ingresso delle zone N. 4 ZTL: Il dispositivo funzionante si trova a Riomaggiore e attualmente funziona chi è autorizzato o i residenti hanno un telecomando che apre il varco (sbarra). Per i non residente viene data la possibilità di chiamare il call center che aprono il varco. La società manda un report giornaliero degli autorizzati ai vigili con la targa e le motivazioni. I dati all’interno del software sono conservati per la durata massima di 1 anno, fatta eccezione per richieste da parte dell’Autorità giudiziaria, con successiva sovrascrittura automatica.</w:t>
      </w:r>
      <w:r>
        <w:rPr>
          <w:rFonts w:ascii="Times New Roman" w:hAnsi="Times New Roman"/>
          <w:sz w:val="20"/>
          <w:szCs w:val="20"/>
        </w:rPr>
        <w:br/>
      </w:r>
      <w:r w:rsidRPr="000F555E">
        <w:rPr>
          <w:rFonts w:ascii="Times New Roman" w:hAnsi="Times New Roman"/>
          <w:sz w:val="20"/>
          <w:szCs w:val="20"/>
        </w:rPr>
        <w:t>N. 1 APU (Area Pedonale Urbana): per residenti o es. corrieri (solo 20 minuti). La società manda un report giornaliero degli autorizzati ai vigili con la targa e le motivazioni. I dati all’interno del software sono conservati per la durata massima di 1 anno, fatta eccezione per richieste da parte dell’Autorità giudiziaria, con successiva sovrascrittura automatica</w:t>
      </w:r>
      <w:r>
        <w:rPr>
          <w:rFonts w:ascii="Times New Roman" w:hAnsi="Times New Roman"/>
          <w:sz w:val="20"/>
          <w:szCs w:val="20"/>
        </w:rPr>
        <w:t xml:space="preserve">. </w:t>
      </w:r>
      <w:r w:rsidRPr="000F555E">
        <w:rPr>
          <w:rFonts w:ascii="Times New Roman" w:hAnsi="Times New Roman"/>
          <w:sz w:val="20"/>
          <w:szCs w:val="20"/>
        </w:rPr>
        <w:t>Vengono visualizzate anche la ZTL e la zona APU di Manarola, ma non avviene la registrazione. È previsto solo l’invio del report giornaliero come per lo ZTL di Riomaggiore.</w:t>
      </w:r>
    </w:p>
    <w:tbl>
      <w:tblPr>
        <w:tblpPr w:leftFromText="141" w:rightFromText="141" w:vertAnchor="text"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7702"/>
      </w:tblGrid>
      <w:tr w:rsidR="000F555E" w:rsidRPr="000F555E" w14:paraId="2D3347C5" w14:textId="77777777" w:rsidTr="000F555E">
        <w:trPr>
          <w:trHeight w:val="1191"/>
        </w:trPr>
        <w:tc>
          <w:tcPr>
            <w:tcW w:w="1000" w:type="pct"/>
            <w:shd w:val="clear" w:color="auto" w:fill="auto"/>
            <w:tcMar>
              <w:top w:w="113" w:type="dxa"/>
              <w:bottom w:w="57" w:type="dxa"/>
            </w:tcMar>
            <w:vAlign w:val="center"/>
          </w:tcPr>
          <w:p w14:paraId="40FED364" w14:textId="12B9188F" w:rsidR="000F555E" w:rsidRPr="000F555E" w:rsidRDefault="000F555E" w:rsidP="000F555E">
            <w:pPr>
              <w:jc w:val="center"/>
              <w:rPr>
                <w:rFonts w:ascii="Times New Roman" w:hAnsi="Times New Roman"/>
                <w:sz w:val="20"/>
                <w:szCs w:val="20"/>
              </w:rPr>
            </w:pPr>
            <w:r w:rsidRPr="000F555E">
              <w:rPr>
                <w:rFonts w:ascii="Times New Roman" w:hAnsi="Times New Roman"/>
                <w:noProof/>
                <w:sz w:val="20"/>
                <w:szCs w:val="20"/>
              </w:rPr>
              <w:lastRenderedPageBreak/>
              <w:drawing>
                <wp:inline distT="0" distB="0" distL="0" distR="0" wp14:anchorId="78281A6C" wp14:editId="1C90FD78">
                  <wp:extent cx="342900" cy="716280"/>
                  <wp:effectExtent l="0" t="0" r="0" b="7620"/>
                  <wp:docPr id="11" name="Immagine 11"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Immagine che contiene testo, clipart&#10;&#10;Descrizione generata automaticamen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2900" cy="716280"/>
                          </a:xfrm>
                          <a:prstGeom prst="rect">
                            <a:avLst/>
                          </a:prstGeom>
                          <a:noFill/>
                          <a:ln>
                            <a:noFill/>
                          </a:ln>
                        </pic:spPr>
                      </pic:pic>
                    </a:graphicData>
                  </a:graphic>
                </wp:inline>
              </w:drawing>
            </w:r>
          </w:p>
        </w:tc>
        <w:tc>
          <w:tcPr>
            <w:tcW w:w="4000" w:type="pct"/>
            <w:shd w:val="clear" w:color="auto" w:fill="auto"/>
            <w:tcMar>
              <w:top w:w="113" w:type="dxa"/>
              <w:bottom w:w="57" w:type="dxa"/>
            </w:tcMar>
            <w:vAlign w:val="center"/>
          </w:tcPr>
          <w:p w14:paraId="0B007FCB" w14:textId="77777777" w:rsidR="000F555E" w:rsidRPr="000F555E" w:rsidRDefault="000F555E" w:rsidP="006840B4">
            <w:pPr>
              <w:pStyle w:val="Corpotesto"/>
              <w:ind w:right="272"/>
              <w:jc w:val="center"/>
              <w:rPr>
                <w:rFonts w:ascii="Times New Roman" w:eastAsia="Calibri" w:hAnsi="Times New Roman" w:cs="Times New Roman"/>
                <w:sz w:val="20"/>
                <w:szCs w:val="20"/>
              </w:rPr>
            </w:pPr>
            <w:r w:rsidRPr="000F555E">
              <w:rPr>
                <w:rFonts w:ascii="Times New Roman" w:eastAsia="Calibri" w:hAnsi="Times New Roman" w:cs="Times New Roman"/>
                <w:sz w:val="20"/>
                <w:szCs w:val="20"/>
              </w:rPr>
              <w:t>NATURA DEL CONFERIMENTO DEI DATI</w:t>
            </w:r>
          </w:p>
        </w:tc>
      </w:tr>
    </w:tbl>
    <w:p w14:paraId="23550CD0" w14:textId="77777777" w:rsidR="000F555E" w:rsidRPr="000F555E" w:rsidRDefault="000F555E" w:rsidP="000F555E">
      <w:pPr>
        <w:jc w:val="both"/>
        <w:rPr>
          <w:rFonts w:ascii="Times New Roman" w:hAnsi="Times New Roman"/>
          <w:sz w:val="20"/>
          <w:szCs w:val="20"/>
        </w:rPr>
      </w:pPr>
      <w:r w:rsidRPr="000F555E">
        <w:rPr>
          <w:rFonts w:ascii="Times New Roman" w:hAnsi="Times New Roman"/>
          <w:sz w:val="20"/>
          <w:szCs w:val="20"/>
        </w:rPr>
        <w:t>Il conferimento dei dati personali è obbligatorio e previsto da legge. In mancanza, il conferimento potrà essere ordinato dall’Autorità Giudiziaria.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7620"/>
      </w:tblGrid>
      <w:tr w:rsidR="000F555E" w:rsidRPr="000F555E" w14:paraId="4CF08F8A" w14:textId="77777777" w:rsidTr="000F555E">
        <w:trPr>
          <w:trHeight w:val="1134"/>
        </w:trPr>
        <w:tc>
          <w:tcPr>
            <w:tcW w:w="1043" w:type="pct"/>
            <w:shd w:val="clear" w:color="auto" w:fill="auto"/>
            <w:tcMar>
              <w:top w:w="113" w:type="dxa"/>
              <w:bottom w:w="57" w:type="dxa"/>
            </w:tcMar>
            <w:vAlign w:val="center"/>
          </w:tcPr>
          <w:p w14:paraId="10D93C8A" w14:textId="61EFCFE8" w:rsidR="000F555E" w:rsidRPr="000F555E" w:rsidRDefault="000F555E" w:rsidP="000F555E">
            <w:pPr>
              <w:jc w:val="center"/>
              <w:rPr>
                <w:rFonts w:ascii="Times New Roman" w:hAnsi="Times New Roman"/>
                <w:sz w:val="20"/>
                <w:szCs w:val="20"/>
              </w:rPr>
            </w:pPr>
            <w:r w:rsidRPr="000F555E">
              <w:rPr>
                <w:rFonts w:ascii="Times New Roman" w:hAnsi="Times New Roman"/>
                <w:noProof/>
                <w:sz w:val="20"/>
                <w:szCs w:val="20"/>
              </w:rPr>
              <w:drawing>
                <wp:inline distT="0" distB="0" distL="0" distR="0" wp14:anchorId="20383044" wp14:editId="26A072AD">
                  <wp:extent cx="701040" cy="723900"/>
                  <wp:effectExtent l="0" t="0" r="381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1040" cy="723900"/>
                          </a:xfrm>
                          <a:prstGeom prst="rect">
                            <a:avLst/>
                          </a:prstGeom>
                          <a:noFill/>
                          <a:ln>
                            <a:noFill/>
                          </a:ln>
                        </pic:spPr>
                      </pic:pic>
                    </a:graphicData>
                  </a:graphic>
                </wp:inline>
              </w:drawing>
            </w:r>
          </w:p>
        </w:tc>
        <w:tc>
          <w:tcPr>
            <w:tcW w:w="3957" w:type="pct"/>
            <w:shd w:val="clear" w:color="auto" w:fill="auto"/>
            <w:tcMar>
              <w:top w:w="113" w:type="dxa"/>
              <w:bottom w:w="57" w:type="dxa"/>
            </w:tcMar>
            <w:vAlign w:val="center"/>
          </w:tcPr>
          <w:p w14:paraId="78F43DB7" w14:textId="77777777" w:rsidR="000F555E" w:rsidRPr="000F555E" w:rsidRDefault="000F555E" w:rsidP="006840B4">
            <w:pPr>
              <w:ind w:right="-1"/>
              <w:jc w:val="center"/>
              <w:rPr>
                <w:rFonts w:ascii="Times New Roman" w:hAnsi="Times New Roman"/>
                <w:sz w:val="20"/>
                <w:szCs w:val="20"/>
              </w:rPr>
            </w:pPr>
            <w:r w:rsidRPr="000F555E">
              <w:rPr>
                <w:rFonts w:ascii="Times New Roman" w:hAnsi="Times New Roman"/>
                <w:sz w:val="20"/>
                <w:szCs w:val="20"/>
              </w:rPr>
              <w:t>DIRITTI DELL’INTERESSATO</w:t>
            </w:r>
          </w:p>
        </w:tc>
      </w:tr>
    </w:tbl>
    <w:p w14:paraId="43BF76ED" w14:textId="77777777" w:rsidR="000F555E" w:rsidRPr="000F555E" w:rsidRDefault="000F555E" w:rsidP="000F555E">
      <w:pPr>
        <w:spacing w:after="0"/>
        <w:jc w:val="both"/>
        <w:rPr>
          <w:rFonts w:ascii="Times New Roman" w:hAnsi="Times New Roman"/>
          <w:sz w:val="20"/>
          <w:szCs w:val="20"/>
        </w:rPr>
      </w:pPr>
      <w:r w:rsidRPr="000F555E">
        <w:rPr>
          <w:rFonts w:ascii="Times New Roman" w:hAnsi="Times New Roman"/>
          <w:sz w:val="20"/>
          <w:szCs w:val="20"/>
        </w:rPr>
        <w:t xml:space="preserve">In ogni momento, l'interessato potrà esercitare i suoi diritti nei confronti del titolare del trattamento, ai sensi del punto 3.5 del Provv. dell’8 aprile 2010 del Garante per la Protezione dei Dati ed ai sensi degli artt.  15, 17, 18, 21 GDPR. In particolare, dietro presentazione di apposita istanza, l’interessato ha diritto di: </w:t>
      </w:r>
    </w:p>
    <w:p w14:paraId="23423B1D" w14:textId="77777777" w:rsidR="000F555E" w:rsidRPr="000F555E" w:rsidRDefault="000F555E" w:rsidP="000F555E">
      <w:pPr>
        <w:pStyle w:val="Paragrafoelenco"/>
        <w:numPr>
          <w:ilvl w:val="0"/>
          <w:numId w:val="29"/>
        </w:numPr>
        <w:spacing w:after="0"/>
        <w:jc w:val="both"/>
        <w:rPr>
          <w:rFonts w:ascii="Times New Roman" w:hAnsi="Times New Roman"/>
          <w:sz w:val="20"/>
          <w:szCs w:val="20"/>
        </w:rPr>
      </w:pPr>
      <w:r w:rsidRPr="000F555E">
        <w:rPr>
          <w:rFonts w:ascii="Times New Roman" w:hAnsi="Times New Roman"/>
          <w:sz w:val="20"/>
          <w:szCs w:val="20"/>
        </w:rPr>
        <w:t xml:space="preserve">Diritto di accesso, cioè il diritto di chiedere al Titolare conferma che sia o meno in corso un trattamento di dati personali che lo riguardano, ottenendo tutte le informazioni indicate all’art. 15 GDPR (es. finalità del trattamento, categorie di dati personali trattati ecc.); </w:t>
      </w:r>
    </w:p>
    <w:p w14:paraId="3EE29948" w14:textId="77777777" w:rsidR="000F555E" w:rsidRPr="000F555E" w:rsidRDefault="000F555E" w:rsidP="000F555E">
      <w:pPr>
        <w:pStyle w:val="Paragrafoelenco"/>
        <w:numPr>
          <w:ilvl w:val="0"/>
          <w:numId w:val="29"/>
        </w:numPr>
        <w:spacing w:after="0"/>
        <w:jc w:val="both"/>
        <w:rPr>
          <w:rFonts w:ascii="Times New Roman" w:hAnsi="Times New Roman"/>
          <w:sz w:val="20"/>
          <w:szCs w:val="20"/>
        </w:rPr>
      </w:pPr>
      <w:r w:rsidRPr="000F555E">
        <w:rPr>
          <w:rFonts w:ascii="Times New Roman" w:hAnsi="Times New Roman"/>
          <w:sz w:val="20"/>
          <w:szCs w:val="20"/>
        </w:rPr>
        <w:t xml:space="preserve">Diritto di rettifica ossia la possibilità di corregge dati inesatti o richiederne l’integrazione qualora siano incompleti (art. 16 GDPR); </w:t>
      </w:r>
    </w:p>
    <w:p w14:paraId="161F3F84" w14:textId="77777777" w:rsidR="000F555E" w:rsidRPr="000F555E" w:rsidRDefault="000F555E" w:rsidP="000F555E">
      <w:pPr>
        <w:pStyle w:val="Paragrafoelenco"/>
        <w:numPr>
          <w:ilvl w:val="0"/>
          <w:numId w:val="29"/>
        </w:numPr>
        <w:spacing w:after="0"/>
        <w:jc w:val="both"/>
        <w:rPr>
          <w:rFonts w:ascii="Times New Roman" w:hAnsi="Times New Roman"/>
          <w:sz w:val="20"/>
          <w:szCs w:val="20"/>
        </w:rPr>
      </w:pPr>
      <w:r w:rsidRPr="000F555E">
        <w:rPr>
          <w:rFonts w:ascii="Times New Roman" w:hAnsi="Times New Roman"/>
          <w:sz w:val="20"/>
          <w:szCs w:val="20"/>
        </w:rPr>
        <w:t xml:space="preserve">Diritto alla cancellazione nei casi indicati dall’art. 17 GDPR; </w:t>
      </w:r>
    </w:p>
    <w:p w14:paraId="47D4750F" w14:textId="77777777" w:rsidR="000F555E" w:rsidRPr="000F555E" w:rsidRDefault="000F555E" w:rsidP="000F555E">
      <w:pPr>
        <w:pStyle w:val="Paragrafoelenco"/>
        <w:numPr>
          <w:ilvl w:val="0"/>
          <w:numId w:val="29"/>
        </w:numPr>
        <w:spacing w:after="0"/>
        <w:jc w:val="both"/>
        <w:rPr>
          <w:rFonts w:ascii="Times New Roman" w:hAnsi="Times New Roman"/>
          <w:sz w:val="20"/>
          <w:szCs w:val="20"/>
        </w:rPr>
      </w:pPr>
      <w:r w:rsidRPr="000F555E">
        <w:rPr>
          <w:rFonts w:ascii="Times New Roman" w:hAnsi="Times New Roman"/>
          <w:sz w:val="20"/>
          <w:szCs w:val="20"/>
        </w:rPr>
        <w:t xml:space="preserve">Diritto di limitazione di trattamento qualora ricorrano una o più delle ipotesi previste dall’art. 18 GDPR; </w:t>
      </w:r>
    </w:p>
    <w:p w14:paraId="3C9B8C94" w14:textId="77777777" w:rsidR="000F555E" w:rsidRPr="000F555E" w:rsidRDefault="000F555E" w:rsidP="000F555E">
      <w:pPr>
        <w:pStyle w:val="Paragrafoelenco"/>
        <w:numPr>
          <w:ilvl w:val="0"/>
          <w:numId w:val="29"/>
        </w:numPr>
        <w:spacing w:after="0"/>
        <w:jc w:val="both"/>
        <w:rPr>
          <w:rFonts w:ascii="Times New Roman" w:hAnsi="Times New Roman"/>
          <w:sz w:val="20"/>
          <w:szCs w:val="20"/>
        </w:rPr>
      </w:pPr>
      <w:r w:rsidRPr="000F555E">
        <w:rPr>
          <w:rFonts w:ascii="Times New Roman" w:hAnsi="Times New Roman"/>
          <w:sz w:val="20"/>
          <w:szCs w:val="20"/>
        </w:rPr>
        <w:t xml:space="preserve">Diritto di opposizione, in qualsiasi momento, al trattamento dei dati personali che lo riguardano qualora ricorrano le condizioni indicate dall’art. 21 GDPR. </w:t>
      </w:r>
    </w:p>
    <w:p w14:paraId="4BC7B9D0" w14:textId="107F94AE" w:rsidR="00A17E5E" w:rsidRPr="000F555E" w:rsidRDefault="000F555E" w:rsidP="000F555E">
      <w:pPr>
        <w:spacing w:after="0"/>
        <w:jc w:val="both"/>
        <w:rPr>
          <w:rFonts w:ascii="Times New Roman" w:hAnsi="Times New Roman"/>
          <w:sz w:val="20"/>
          <w:szCs w:val="20"/>
        </w:rPr>
      </w:pPr>
      <w:r w:rsidRPr="000F555E">
        <w:rPr>
          <w:rFonts w:ascii="Times New Roman" w:hAnsi="Times New Roman"/>
          <w:sz w:val="20"/>
          <w:szCs w:val="20"/>
        </w:rPr>
        <w:t xml:space="preserve">I diritti sopra elencati possono essere esercitati mediante comunicazione al Titolare attraverso i dati di contatto sopra indicati anche attraverso la compilazione di apposito modulo messo a disposizione sul sito internet istituzionale dell’Ente nella Sezione Privacy. Inoltre, l’interessato ha il diritto di proporre reclamo ad un’autorità di controllo: Garante per la protezione dei dati personali </w:t>
      </w:r>
      <w:hyperlink r:id="rId17" w:history="1">
        <w:r w:rsidRPr="000F555E">
          <w:rPr>
            <w:rFonts w:ascii="Times New Roman" w:hAnsi="Times New Roman"/>
            <w:sz w:val="20"/>
            <w:szCs w:val="20"/>
          </w:rPr>
          <w:t>www.garanteprivacy.it</w:t>
        </w:r>
      </w:hyperlink>
      <w:r w:rsidRPr="000F555E">
        <w:rPr>
          <w:rFonts w:ascii="Times New Roman" w:hAnsi="Times New Roman"/>
          <w:sz w:val="20"/>
          <w:szCs w:val="20"/>
        </w:rPr>
        <w:t xml:space="preserve">.  </w:t>
      </w:r>
    </w:p>
    <w:sectPr w:rsidR="00A17E5E" w:rsidRPr="000F555E">
      <w:headerReference w:type="default" r:id="rId18"/>
      <w:footerReference w:type="default" r:id="rId1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467CA" w14:textId="77777777" w:rsidR="00E95FD6" w:rsidRDefault="00E95FD6" w:rsidP="001604F9">
      <w:pPr>
        <w:spacing w:after="0" w:line="240" w:lineRule="auto"/>
      </w:pPr>
      <w:r>
        <w:separator/>
      </w:r>
    </w:p>
  </w:endnote>
  <w:endnote w:type="continuationSeparator" w:id="0">
    <w:p w14:paraId="3F468DF4" w14:textId="77777777" w:rsidR="00E95FD6" w:rsidRDefault="00E95FD6" w:rsidP="00160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B6B99" w14:textId="77777777" w:rsidR="006B2D0B" w:rsidRDefault="006B2D0B">
    <w:pPr>
      <w:pStyle w:val="Pidipagina"/>
    </w:pPr>
    <w:r>
      <w:t>Amministratori Dipendenti Collaboratori Consulenti del Comune di RM</w:t>
    </w:r>
  </w:p>
  <w:p w14:paraId="208BBC74" w14:textId="77777777" w:rsidR="001604F9" w:rsidRDefault="006B2D0B">
    <w:pPr>
      <w:pStyle w:val="Pidipagina"/>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E28F1" w14:textId="77777777" w:rsidR="00E95FD6" w:rsidRDefault="00E95FD6" w:rsidP="001604F9">
      <w:pPr>
        <w:spacing w:after="0" w:line="240" w:lineRule="auto"/>
      </w:pPr>
      <w:r>
        <w:separator/>
      </w:r>
    </w:p>
  </w:footnote>
  <w:footnote w:type="continuationSeparator" w:id="0">
    <w:p w14:paraId="7EDC04D8" w14:textId="77777777" w:rsidR="00E95FD6" w:rsidRDefault="00E95FD6" w:rsidP="00160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CBF50" w14:textId="300F74CF" w:rsidR="008E7422" w:rsidRDefault="008E7422">
    <w:pPr>
      <w:pStyle w:val="Intestazione"/>
    </w:pPr>
    <w:r w:rsidRPr="008E7422">
      <w:drawing>
        <wp:inline distT="0" distB="0" distL="0" distR="0" wp14:anchorId="5C00FD44" wp14:editId="7D400872">
          <wp:extent cx="6120130" cy="1968500"/>
          <wp:effectExtent l="0" t="0" r="0" b="0"/>
          <wp:docPr id="168639193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391935" name=""/>
                  <pic:cNvPicPr/>
                </pic:nvPicPr>
                <pic:blipFill>
                  <a:blip r:embed="rId1"/>
                  <a:stretch>
                    <a:fillRect/>
                  </a:stretch>
                </pic:blipFill>
                <pic:spPr>
                  <a:xfrm>
                    <a:off x="0" y="0"/>
                    <a:ext cx="6120130" cy="1968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6659E"/>
    <w:multiLevelType w:val="hybridMultilevel"/>
    <w:tmpl w:val="FA7C00FC"/>
    <w:lvl w:ilvl="0" w:tplc="A27E598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311C83"/>
    <w:multiLevelType w:val="hybridMultilevel"/>
    <w:tmpl w:val="F69A1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E93DEE"/>
    <w:multiLevelType w:val="hybridMultilevel"/>
    <w:tmpl w:val="3432E05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3BE1DF0"/>
    <w:multiLevelType w:val="hybridMultilevel"/>
    <w:tmpl w:val="7A0231B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5AB6BCA"/>
    <w:multiLevelType w:val="hybridMultilevel"/>
    <w:tmpl w:val="FBD0FCBE"/>
    <w:lvl w:ilvl="0" w:tplc="75D4D402">
      <w:start w:val="14"/>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580759"/>
    <w:multiLevelType w:val="hybridMultilevel"/>
    <w:tmpl w:val="18FE230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CB869B1"/>
    <w:multiLevelType w:val="hybridMultilevel"/>
    <w:tmpl w:val="DD688F3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3FB1CE7"/>
    <w:multiLevelType w:val="hybridMultilevel"/>
    <w:tmpl w:val="4046385E"/>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9961DC9"/>
    <w:multiLevelType w:val="hybridMultilevel"/>
    <w:tmpl w:val="3A9A6E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D4D25E8"/>
    <w:multiLevelType w:val="hybridMultilevel"/>
    <w:tmpl w:val="B5EA4A9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10836EF"/>
    <w:multiLevelType w:val="hybridMultilevel"/>
    <w:tmpl w:val="5AACDA5C"/>
    <w:lvl w:ilvl="0" w:tplc="9618BD36">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15:restartNumberingAfterBreak="0">
    <w:nsid w:val="32923F85"/>
    <w:multiLevelType w:val="hybridMultilevel"/>
    <w:tmpl w:val="1C926B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45E3DD1"/>
    <w:multiLevelType w:val="hybridMultilevel"/>
    <w:tmpl w:val="E31432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B590FB7"/>
    <w:multiLevelType w:val="hybridMultilevel"/>
    <w:tmpl w:val="1988F21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CD61702"/>
    <w:multiLevelType w:val="hybridMultilevel"/>
    <w:tmpl w:val="0E9CF4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832598D"/>
    <w:multiLevelType w:val="hybridMultilevel"/>
    <w:tmpl w:val="22AC84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97430A4"/>
    <w:multiLevelType w:val="hybridMultilevel"/>
    <w:tmpl w:val="3D5E970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4DDF19B4"/>
    <w:multiLevelType w:val="hybridMultilevel"/>
    <w:tmpl w:val="064C15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51821D25"/>
    <w:multiLevelType w:val="hybridMultilevel"/>
    <w:tmpl w:val="B8AC2F0E"/>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5BD6B70"/>
    <w:multiLevelType w:val="multilevel"/>
    <w:tmpl w:val="0D44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7A0C2C"/>
    <w:multiLevelType w:val="hybridMultilevel"/>
    <w:tmpl w:val="B0788D3A"/>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588D7124"/>
    <w:multiLevelType w:val="multilevel"/>
    <w:tmpl w:val="B7CE067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66227A83"/>
    <w:multiLevelType w:val="hybridMultilevel"/>
    <w:tmpl w:val="72828646"/>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6465722"/>
    <w:multiLevelType w:val="hybridMultilevel"/>
    <w:tmpl w:val="D0D8AF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6B74504"/>
    <w:multiLevelType w:val="hybridMultilevel"/>
    <w:tmpl w:val="EE4C5FB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6C8E5136"/>
    <w:multiLevelType w:val="hybridMultilevel"/>
    <w:tmpl w:val="B5FE3F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6F531653"/>
    <w:multiLevelType w:val="hybridMultilevel"/>
    <w:tmpl w:val="4216C258"/>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0C208D0"/>
    <w:multiLevelType w:val="multilevel"/>
    <w:tmpl w:val="FF96E18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77216E92"/>
    <w:multiLevelType w:val="hybridMultilevel"/>
    <w:tmpl w:val="2C6A2304"/>
    <w:lvl w:ilvl="0" w:tplc="04100011">
      <w:start w:val="1"/>
      <w:numFmt w:val="decimal"/>
      <w:lvlText w:val="%1)"/>
      <w:lvlJc w:val="left"/>
      <w:pPr>
        <w:ind w:left="360" w:hanging="360"/>
      </w:pPr>
      <w:rPr>
        <w:rFonts w:hint="default"/>
      </w:rPr>
    </w:lvl>
    <w:lvl w:ilvl="1" w:tplc="946A418A">
      <w:numFmt w:val="bullet"/>
      <w:lvlText w:val="•"/>
      <w:lvlJc w:val="left"/>
      <w:pPr>
        <w:ind w:left="1080" w:hanging="360"/>
      </w:pPr>
      <w:rPr>
        <w:rFonts w:ascii="Calibri" w:eastAsia="Times New Roman" w:hAnsi="Calibri" w:cs="Calibri"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954213204">
    <w:abstractNumId w:val="16"/>
  </w:num>
  <w:num w:numId="2" w16cid:durableId="685522845">
    <w:abstractNumId w:val="9"/>
  </w:num>
  <w:num w:numId="3" w16cid:durableId="2084791139">
    <w:abstractNumId w:val="8"/>
  </w:num>
  <w:num w:numId="4" w16cid:durableId="1863976001">
    <w:abstractNumId w:val="12"/>
  </w:num>
  <w:num w:numId="5" w16cid:durableId="1643197946">
    <w:abstractNumId w:val="15"/>
  </w:num>
  <w:num w:numId="6" w16cid:durableId="465660617">
    <w:abstractNumId w:val="23"/>
  </w:num>
  <w:num w:numId="7" w16cid:durableId="1542746192">
    <w:abstractNumId w:val="14"/>
  </w:num>
  <w:num w:numId="8" w16cid:durableId="971405525">
    <w:abstractNumId w:val="11"/>
  </w:num>
  <w:num w:numId="9" w16cid:durableId="2010205789">
    <w:abstractNumId w:val="19"/>
  </w:num>
  <w:num w:numId="10" w16cid:durableId="885531927">
    <w:abstractNumId w:val="6"/>
  </w:num>
  <w:num w:numId="11" w16cid:durableId="371880846">
    <w:abstractNumId w:val="28"/>
  </w:num>
  <w:num w:numId="12" w16cid:durableId="1540778343">
    <w:abstractNumId w:val="1"/>
  </w:num>
  <w:num w:numId="13" w16cid:durableId="969748774">
    <w:abstractNumId w:val="27"/>
  </w:num>
  <w:num w:numId="14" w16cid:durableId="842016669">
    <w:abstractNumId w:val="18"/>
  </w:num>
  <w:num w:numId="15" w16cid:durableId="2012442885">
    <w:abstractNumId w:val="21"/>
  </w:num>
  <w:num w:numId="16" w16cid:durableId="921987104">
    <w:abstractNumId w:val="20"/>
  </w:num>
  <w:num w:numId="17" w16cid:durableId="218321407">
    <w:abstractNumId w:val="7"/>
  </w:num>
  <w:num w:numId="18" w16cid:durableId="1153639424">
    <w:abstractNumId w:val="0"/>
  </w:num>
  <w:num w:numId="19" w16cid:durableId="1138106140">
    <w:abstractNumId w:val="13"/>
  </w:num>
  <w:num w:numId="20" w16cid:durableId="605816311">
    <w:abstractNumId w:val="24"/>
  </w:num>
  <w:num w:numId="21" w16cid:durableId="1983193941">
    <w:abstractNumId w:val="25"/>
  </w:num>
  <w:num w:numId="22" w16cid:durableId="755519571">
    <w:abstractNumId w:val="26"/>
  </w:num>
  <w:num w:numId="23" w16cid:durableId="927275663">
    <w:abstractNumId w:val="22"/>
  </w:num>
  <w:num w:numId="24" w16cid:durableId="264928171">
    <w:abstractNumId w:val="17"/>
  </w:num>
  <w:num w:numId="25" w16cid:durableId="313070063">
    <w:abstractNumId w:val="4"/>
  </w:num>
  <w:num w:numId="26" w16cid:durableId="1510674387">
    <w:abstractNumId w:val="10"/>
  </w:num>
  <w:num w:numId="27" w16cid:durableId="1018507137">
    <w:abstractNumId w:val="2"/>
  </w:num>
  <w:num w:numId="28" w16cid:durableId="133523596">
    <w:abstractNumId w:val="5"/>
  </w:num>
  <w:num w:numId="29" w16cid:durableId="20812933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it-IT" w:vendorID="64" w:dllVersion="0" w:nlCheck="1" w:checkStyle="0"/>
  <w:activeWritingStyle w:appName="MSWord" w:lang="en-US" w:vendorID="64" w:dllVersion="4096" w:nlCheck="1" w:checkStyle="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3AC"/>
    <w:rsid w:val="00024158"/>
    <w:rsid w:val="00025867"/>
    <w:rsid w:val="00064EDD"/>
    <w:rsid w:val="000702B6"/>
    <w:rsid w:val="00071CAB"/>
    <w:rsid w:val="000745BA"/>
    <w:rsid w:val="000834DA"/>
    <w:rsid w:val="00085A37"/>
    <w:rsid w:val="000869D7"/>
    <w:rsid w:val="00093550"/>
    <w:rsid w:val="0009542B"/>
    <w:rsid w:val="000D1B86"/>
    <w:rsid w:val="000F555E"/>
    <w:rsid w:val="00106A82"/>
    <w:rsid w:val="00115F44"/>
    <w:rsid w:val="001519B5"/>
    <w:rsid w:val="001604F9"/>
    <w:rsid w:val="001733A9"/>
    <w:rsid w:val="001A0961"/>
    <w:rsid w:val="001A7348"/>
    <w:rsid w:val="001B4DE1"/>
    <w:rsid w:val="001B5847"/>
    <w:rsid w:val="001B5A19"/>
    <w:rsid w:val="001C7FF8"/>
    <w:rsid w:val="001F2D03"/>
    <w:rsid w:val="001F2EF2"/>
    <w:rsid w:val="00235F59"/>
    <w:rsid w:val="002478CD"/>
    <w:rsid w:val="00253C37"/>
    <w:rsid w:val="00284A8C"/>
    <w:rsid w:val="00292F40"/>
    <w:rsid w:val="002958D8"/>
    <w:rsid w:val="002A0C4B"/>
    <w:rsid w:val="002B0858"/>
    <w:rsid w:val="002B59A5"/>
    <w:rsid w:val="00306001"/>
    <w:rsid w:val="00314898"/>
    <w:rsid w:val="0031562C"/>
    <w:rsid w:val="00360BE9"/>
    <w:rsid w:val="003616D9"/>
    <w:rsid w:val="003660EF"/>
    <w:rsid w:val="003C08FB"/>
    <w:rsid w:val="003D602B"/>
    <w:rsid w:val="003D61BE"/>
    <w:rsid w:val="00405463"/>
    <w:rsid w:val="00417BCF"/>
    <w:rsid w:val="004215E9"/>
    <w:rsid w:val="00426284"/>
    <w:rsid w:val="004311F9"/>
    <w:rsid w:val="00435657"/>
    <w:rsid w:val="004700B1"/>
    <w:rsid w:val="00481679"/>
    <w:rsid w:val="0048257F"/>
    <w:rsid w:val="00482730"/>
    <w:rsid w:val="00484A84"/>
    <w:rsid w:val="004C2EA2"/>
    <w:rsid w:val="004F6E40"/>
    <w:rsid w:val="005006F0"/>
    <w:rsid w:val="00517413"/>
    <w:rsid w:val="005179D1"/>
    <w:rsid w:val="00547BA5"/>
    <w:rsid w:val="00596681"/>
    <w:rsid w:val="005B7B1E"/>
    <w:rsid w:val="005C4CBD"/>
    <w:rsid w:val="005D2104"/>
    <w:rsid w:val="005F3630"/>
    <w:rsid w:val="00617231"/>
    <w:rsid w:val="0062063E"/>
    <w:rsid w:val="00645173"/>
    <w:rsid w:val="00645546"/>
    <w:rsid w:val="0065630F"/>
    <w:rsid w:val="00680074"/>
    <w:rsid w:val="006B2D0B"/>
    <w:rsid w:val="006B67EA"/>
    <w:rsid w:val="006C2E4D"/>
    <w:rsid w:val="006E41FE"/>
    <w:rsid w:val="006F665E"/>
    <w:rsid w:val="007045FC"/>
    <w:rsid w:val="00706104"/>
    <w:rsid w:val="007066DF"/>
    <w:rsid w:val="00730CA1"/>
    <w:rsid w:val="007618D5"/>
    <w:rsid w:val="00770868"/>
    <w:rsid w:val="00771615"/>
    <w:rsid w:val="0079142E"/>
    <w:rsid w:val="00797F26"/>
    <w:rsid w:val="007A3837"/>
    <w:rsid w:val="007C034F"/>
    <w:rsid w:val="007E69FB"/>
    <w:rsid w:val="007E71D3"/>
    <w:rsid w:val="007F4DA0"/>
    <w:rsid w:val="00825357"/>
    <w:rsid w:val="00850B79"/>
    <w:rsid w:val="00880B65"/>
    <w:rsid w:val="00890E60"/>
    <w:rsid w:val="008A20B2"/>
    <w:rsid w:val="008A69A6"/>
    <w:rsid w:val="008A7B91"/>
    <w:rsid w:val="008C4CA7"/>
    <w:rsid w:val="008D27FD"/>
    <w:rsid w:val="008D7C75"/>
    <w:rsid w:val="008E5B69"/>
    <w:rsid w:val="008E7422"/>
    <w:rsid w:val="008E7432"/>
    <w:rsid w:val="009021A8"/>
    <w:rsid w:val="009306AF"/>
    <w:rsid w:val="00987E07"/>
    <w:rsid w:val="009A2F79"/>
    <w:rsid w:val="009A5493"/>
    <w:rsid w:val="009B7DEA"/>
    <w:rsid w:val="00A0454F"/>
    <w:rsid w:val="00A11FEC"/>
    <w:rsid w:val="00A17E5E"/>
    <w:rsid w:val="00A21BB6"/>
    <w:rsid w:val="00A355E8"/>
    <w:rsid w:val="00A35F0E"/>
    <w:rsid w:val="00A466D2"/>
    <w:rsid w:val="00A537D5"/>
    <w:rsid w:val="00A906DE"/>
    <w:rsid w:val="00AB20A1"/>
    <w:rsid w:val="00AC3489"/>
    <w:rsid w:val="00AD1610"/>
    <w:rsid w:val="00AD70C1"/>
    <w:rsid w:val="00AE7687"/>
    <w:rsid w:val="00B176AC"/>
    <w:rsid w:val="00B255E5"/>
    <w:rsid w:val="00B44382"/>
    <w:rsid w:val="00B463AC"/>
    <w:rsid w:val="00B66F45"/>
    <w:rsid w:val="00B80107"/>
    <w:rsid w:val="00B81405"/>
    <w:rsid w:val="00B828E4"/>
    <w:rsid w:val="00B9323D"/>
    <w:rsid w:val="00BA2EE2"/>
    <w:rsid w:val="00BA7C99"/>
    <w:rsid w:val="00BF07EC"/>
    <w:rsid w:val="00BF482D"/>
    <w:rsid w:val="00C02663"/>
    <w:rsid w:val="00C03127"/>
    <w:rsid w:val="00C10FC3"/>
    <w:rsid w:val="00C14304"/>
    <w:rsid w:val="00C1772C"/>
    <w:rsid w:val="00C37E9D"/>
    <w:rsid w:val="00C60B15"/>
    <w:rsid w:val="00C7274F"/>
    <w:rsid w:val="00CB2D5F"/>
    <w:rsid w:val="00CB685E"/>
    <w:rsid w:val="00CC6FFD"/>
    <w:rsid w:val="00CF0006"/>
    <w:rsid w:val="00D07BB3"/>
    <w:rsid w:val="00D306A5"/>
    <w:rsid w:val="00D538D7"/>
    <w:rsid w:val="00D61C52"/>
    <w:rsid w:val="00D73D74"/>
    <w:rsid w:val="00D83EDF"/>
    <w:rsid w:val="00DA60B1"/>
    <w:rsid w:val="00DC1312"/>
    <w:rsid w:val="00DE241C"/>
    <w:rsid w:val="00DE2B40"/>
    <w:rsid w:val="00DE6863"/>
    <w:rsid w:val="00DF79E7"/>
    <w:rsid w:val="00E45FD0"/>
    <w:rsid w:val="00E87D18"/>
    <w:rsid w:val="00E906CF"/>
    <w:rsid w:val="00E95FD6"/>
    <w:rsid w:val="00EA1E8B"/>
    <w:rsid w:val="00EB27C0"/>
    <w:rsid w:val="00EB4ADD"/>
    <w:rsid w:val="00EC436A"/>
    <w:rsid w:val="00EC603C"/>
    <w:rsid w:val="00ED7B7A"/>
    <w:rsid w:val="00F0719E"/>
    <w:rsid w:val="00F21FAA"/>
    <w:rsid w:val="00F91559"/>
    <w:rsid w:val="00FA315B"/>
    <w:rsid w:val="00FC203F"/>
    <w:rsid w:val="00FD4354"/>
    <w:rsid w:val="00FE183A"/>
    <w:rsid w:val="00FE1946"/>
    <w:rsid w:val="00FE3EE9"/>
    <w:rsid w:val="00FF05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3F75B"/>
  <w15:docId w15:val="{7071078E-9102-4793-A791-4D1B46C01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33A9"/>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5630F"/>
    <w:pPr>
      <w:spacing w:after="0" w:line="240" w:lineRule="auto"/>
    </w:pPr>
    <w:rPr>
      <w:rFonts w:ascii="Segoe UI" w:eastAsiaTheme="minorHAnsi" w:hAnsi="Segoe UI" w:cs="Segoe UI"/>
      <w:sz w:val="18"/>
      <w:szCs w:val="18"/>
    </w:rPr>
  </w:style>
  <w:style w:type="character" w:customStyle="1" w:styleId="TestofumettoCarattere">
    <w:name w:val="Testo fumetto Carattere"/>
    <w:basedOn w:val="Carpredefinitoparagrafo"/>
    <w:link w:val="Testofumetto"/>
    <w:uiPriority w:val="99"/>
    <w:semiHidden/>
    <w:rsid w:val="0065630F"/>
    <w:rPr>
      <w:rFonts w:ascii="Segoe UI" w:hAnsi="Segoe UI" w:cs="Segoe UI"/>
      <w:sz w:val="18"/>
      <w:szCs w:val="18"/>
    </w:rPr>
  </w:style>
  <w:style w:type="table" w:styleId="Grigliatabella">
    <w:name w:val="Table Grid"/>
    <w:basedOn w:val="Tabellanormale"/>
    <w:uiPriority w:val="39"/>
    <w:rsid w:val="001733A9"/>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E7687"/>
    <w:rPr>
      <w:color w:val="0000FF"/>
      <w:u w:val="single"/>
    </w:rPr>
  </w:style>
  <w:style w:type="character" w:styleId="Enfasicorsivo">
    <w:name w:val="Emphasis"/>
    <w:basedOn w:val="Carpredefinitoparagrafo"/>
    <w:uiPriority w:val="20"/>
    <w:qFormat/>
    <w:rsid w:val="00AE7687"/>
    <w:rPr>
      <w:i/>
      <w:iCs/>
    </w:rPr>
  </w:style>
  <w:style w:type="paragraph" w:styleId="Paragrafoelenco">
    <w:name w:val="List Paragraph"/>
    <w:basedOn w:val="Normale"/>
    <w:uiPriority w:val="1"/>
    <w:qFormat/>
    <w:rsid w:val="00BF482D"/>
    <w:pPr>
      <w:ind w:left="720"/>
      <w:contextualSpacing/>
    </w:pPr>
  </w:style>
  <w:style w:type="paragraph" w:styleId="NormaleWeb">
    <w:name w:val="Normal (Web)"/>
    <w:basedOn w:val="Normale"/>
    <w:uiPriority w:val="99"/>
    <w:semiHidden/>
    <w:unhideWhenUsed/>
    <w:rsid w:val="00025867"/>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rtf1rtf1BodyText">
    <w:name w:val="rtf1 rtf1 Body Text"/>
    <w:basedOn w:val="Normale"/>
    <w:link w:val="rtf1rtf1CarattereCarattere"/>
    <w:uiPriority w:val="99"/>
    <w:rsid w:val="00AD1610"/>
    <w:pPr>
      <w:spacing w:after="120" w:line="276" w:lineRule="auto"/>
    </w:pPr>
    <w:rPr>
      <w:rFonts w:eastAsia="Times New Roman"/>
    </w:rPr>
  </w:style>
  <w:style w:type="character" w:customStyle="1" w:styleId="rtf1rtf1CarattereCarattere">
    <w:name w:val="rtf1 rtf1 Carattere Carattere"/>
    <w:link w:val="rtf1rtf1BodyText"/>
    <w:uiPriority w:val="99"/>
    <w:locked/>
    <w:rsid w:val="00AD1610"/>
    <w:rPr>
      <w:rFonts w:ascii="Calibri" w:eastAsia="Times New Roman" w:hAnsi="Calibri" w:cs="Times New Roman"/>
    </w:rPr>
  </w:style>
  <w:style w:type="paragraph" w:styleId="Intestazione">
    <w:name w:val="header"/>
    <w:basedOn w:val="Normale"/>
    <w:link w:val="IntestazioneCarattere"/>
    <w:uiPriority w:val="99"/>
    <w:unhideWhenUsed/>
    <w:rsid w:val="001604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04F9"/>
    <w:rPr>
      <w:rFonts w:ascii="Calibri" w:eastAsia="Calibri" w:hAnsi="Calibri" w:cs="Times New Roman"/>
    </w:rPr>
  </w:style>
  <w:style w:type="paragraph" w:styleId="Pidipagina">
    <w:name w:val="footer"/>
    <w:basedOn w:val="Normale"/>
    <w:link w:val="PidipaginaCarattere"/>
    <w:uiPriority w:val="99"/>
    <w:unhideWhenUsed/>
    <w:rsid w:val="001604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04F9"/>
    <w:rPr>
      <w:rFonts w:ascii="Calibri" w:eastAsia="Calibri" w:hAnsi="Calibri" w:cs="Times New Roman"/>
    </w:rPr>
  </w:style>
  <w:style w:type="paragraph" w:styleId="Corpotesto">
    <w:name w:val="Body Text"/>
    <w:basedOn w:val="Normale"/>
    <w:link w:val="CorpotestoCarattere"/>
    <w:uiPriority w:val="1"/>
    <w:qFormat/>
    <w:rsid w:val="001F2EF2"/>
    <w:pPr>
      <w:widowControl w:val="0"/>
      <w:autoSpaceDE w:val="0"/>
      <w:autoSpaceDN w:val="0"/>
      <w:spacing w:after="0" w:line="240" w:lineRule="auto"/>
      <w:ind w:left="112"/>
    </w:pPr>
    <w:rPr>
      <w:rFonts w:ascii="Century Gothic" w:eastAsia="Century Gothic" w:hAnsi="Century Gothic" w:cs="Century Gothic"/>
    </w:rPr>
  </w:style>
  <w:style w:type="character" w:customStyle="1" w:styleId="CorpotestoCarattere">
    <w:name w:val="Corpo testo Carattere"/>
    <w:basedOn w:val="Carpredefinitoparagrafo"/>
    <w:link w:val="Corpotesto"/>
    <w:uiPriority w:val="1"/>
    <w:rsid w:val="001F2EF2"/>
    <w:rPr>
      <w:rFonts w:ascii="Century Gothic" w:eastAsia="Century Gothic" w:hAnsi="Century Gothic" w:cs="Century Gothic"/>
    </w:rPr>
  </w:style>
  <w:style w:type="table" w:customStyle="1" w:styleId="Grigliatabella1">
    <w:name w:val="Griglia tabella1"/>
    <w:basedOn w:val="Tabellanormale"/>
    <w:next w:val="Grigliatabella"/>
    <w:uiPriority w:val="39"/>
    <w:rsid w:val="001F2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961292">
      <w:bodyDiv w:val="1"/>
      <w:marLeft w:val="0"/>
      <w:marRight w:val="0"/>
      <w:marTop w:val="0"/>
      <w:marBottom w:val="0"/>
      <w:divBdr>
        <w:top w:val="none" w:sz="0" w:space="0" w:color="auto"/>
        <w:left w:val="none" w:sz="0" w:space="0" w:color="auto"/>
        <w:bottom w:val="none" w:sz="0" w:space="0" w:color="auto"/>
        <w:right w:val="none" w:sz="0" w:space="0" w:color="auto"/>
      </w:divBdr>
      <w:divsChild>
        <w:div w:id="23479210">
          <w:marLeft w:val="0"/>
          <w:marRight w:val="0"/>
          <w:marTop w:val="0"/>
          <w:marBottom w:val="0"/>
          <w:divBdr>
            <w:top w:val="none" w:sz="0" w:space="0" w:color="auto"/>
            <w:left w:val="none" w:sz="0" w:space="0" w:color="auto"/>
            <w:bottom w:val="none" w:sz="0" w:space="0" w:color="auto"/>
            <w:right w:val="none" w:sz="0" w:space="0" w:color="auto"/>
          </w:divBdr>
        </w:div>
        <w:div w:id="1922714139">
          <w:marLeft w:val="0"/>
          <w:marRight w:val="0"/>
          <w:marTop w:val="0"/>
          <w:marBottom w:val="0"/>
          <w:divBdr>
            <w:top w:val="none" w:sz="0" w:space="0" w:color="auto"/>
            <w:left w:val="none" w:sz="0" w:space="0" w:color="auto"/>
            <w:bottom w:val="none" w:sz="0" w:space="0" w:color="auto"/>
            <w:right w:val="none" w:sz="0" w:space="0" w:color="auto"/>
          </w:divBdr>
        </w:div>
      </w:divsChild>
    </w:div>
    <w:div w:id="323899568">
      <w:bodyDiv w:val="1"/>
      <w:marLeft w:val="0"/>
      <w:marRight w:val="0"/>
      <w:marTop w:val="0"/>
      <w:marBottom w:val="0"/>
      <w:divBdr>
        <w:top w:val="none" w:sz="0" w:space="0" w:color="auto"/>
        <w:left w:val="none" w:sz="0" w:space="0" w:color="auto"/>
        <w:bottom w:val="none" w:sz="0" w:space="0" w:color="auto"/>
        <w:right w:val="none" w:sz="0" w:space="0" w:color="auto"/>
      </w:divBdr>
      <w:divsChild>
        <w:div w:id="93945031">
          <w:marLeft w:val="0"/>
          <w:marRight w:val="105"/>
          <w:marTop w:val="0"/>
          <w:marBottom w:val="300"/>
          <w:divBdr>
            <w:top w:val="none" w:sz="0" w:space="0" w:color="auto"/>
            <w:left w:val="none" w:sz="0" w:space="0" w:color="auto"/>
            <w:bottom w:val="none" w:sz="0" w:space="0" w:color="auto"/>
            <w:right w:val="none" w:sz="0" w:space="0" w:color="auto"/>
          </w:divBdr>
        </w:div>
      </w:divsChild>
    </w:div>
    <w:div w:id="701707856">
      <w:bodyDiv w:val="1"/>
      <w:marLeft w:val="0"/>
      <w:marRight w:val="0"/>
      <w:marTop w:val="0"/>
      <w:marBottom w:val="0"/>
      <w:divBdr>
        <w:top w:val="none" w:sz="0" w:space="0" w:color="auto"/>
        <w:left w:val="none" w:sz="0" w:space="0" w:color="auto"/>
        <w:bottom w:val="none" w:sz="0" w:space="0" w:color="auto"/>
        <w:right w:val="none" w:sz="0" w:space="0" w:color="auto"/>
      </w:divBdr>
      <w:divsChild>
        <w:div w:id="1991787642">
          <w:marLeft w:val="0"/>
          <w:marRight w:val="0"/>
          <w:marTop w:val="0"/>
          <w:marBottom w:val="0"/>
          <w:divBdr>
            <w:top w:val="none" w:sz="0" w:space="0" w:color="auto"/>
            <w:left w:val="none" w:sz="0" w:space="0" w:color="auto"/>
            <w:bottom w:val="none" w:sz="0" w:space="0" w:color="auto"/>
            <w:right w:val="none" w:sz="0" w:space="0" w:color="auto"/>
          </w:divBdr>
          <w:divsChild>
            <w:div w:id="969434826">
              <w:marLeft w:val="0"/>
              <w:marRight w:val="0"/>
              <w:marTop w:val="0"/>
              <w:marBottom w:val="0"/>
              <w:divBdr>
                <w:top w:val="none" w:sz="0" w:space="0" w:color="auto"/>
                <w:left w:val="none" w:sz="0" w:space="0" w:color="auto"/>
                <w:bottom w:val="none" w:sz="0" w:space="0" w:color="auto"/>
                <w:right w:val="none" w:sz="0" w:space="0" w:color="auto"/>
              </w:divBdr>
              <w:divsChild>
                <w:div w:id="156729016">
                  <w:marLeft w:val="0"/>
                  <w:marRight w:val="0"/>
                  <w:marTop w:val="0"/>
                  <w:marBottom w:val="0"/>
                  <w:divBdr>
                    <w:top w:val="none" w:sz="0" w:space="0" w:color="auto"/>
                    <w:left w:val="none" w:sz="0" w:space="0" w:color="auto"/>
                    <w:bottom w:val="none" w:sz="0" w:space="0" w:color="auto"/>
                    <w:right w:val="none" w:sz="0" w:space="0" w:color="auto"/>
                  </w:divBdr>
                </w:div>
                <w:div w:id="2083478101">
                  <w:marLeft w:val="0"/>
                  <w:marRight w:val="0"/>
                  <w:marTop w:val="0"/>
                  <w:marBottom w:val="0"/>
                  <w:divBdr>
                    <w:top w:val="none" w:sz="0" w:space="0" w:color="auto"/>
                    <w:left w:val="none" w:sz="0" w:space="0" w:color="auto"/>
                    <w:bottom w:val="none" w:sz="0" w:space="0" w:color="auto"/>
                    <w:right w:val="none" w:sz="0" w:space="0" w:color="auto"/>
                  </w:divBdr>
                </w:div>
                <w:div w:id="666005">
                  <w:marLeft w:val="0"/>
                  <w:marRight w:val="0"/>
                  <w:marTop w:val="0"/>
                  <w:marBottom w:val="0"/>
                  <w:divBdr>
                    <w:top w:val="none" w:sz="0" w:space="0" w:color="auto"/>
                    <w:left w:val="none" w:sz="0" w:space="0" w:color="auto"/>
                    <w:bottom w:val="none" w:sz="0" w:space="0" w:color="auto"/>
                    <w:right w:val="none" w:sz="0" w:space="0" w:color="auto"/>
                  </w:divBdr>
                </w:div>
                <w:div w:id="1195196138">
                  <w:marLeft w:val="0"/>
                  <w:marRight w:val="0"/>
                  <w:marTop w:val="0"/>
                  <w:marBottom w:val="0"/>
                  <w:divBdr>
                    <w:top w:val="none" w:sz="0" w:space="0" w:color="auto"/>
                    <w:left w:val="none" w:sz="0" w:space="0" w:color="auto"/>
                    <w:bottom w:val="none" w:sz="0" w:space="0" w:color="auto"/>
                    <w:right w:val="none" w:sz="0" w:space="0" w:color="auto"/>
                  </w:divBdr>
                </w:div>
                <w:div w:id="690185606">
                  <w:marLeft w:val="0"/>
                  <w:marRight w:val="0"/>
                  <w:marTop w:val="0"/>
                  <w:marBottom w:val="0"/>
                  <w:divBdr>
                    <w:top w:val="none" w:sz="0" w:space="0" w:color="auto"/>
                    <w:left w:val="none" w:sz="0" w:space="0" w:color="auto"/>
                    <w:bottom w:val="none" w:sz="0" w:space="0" w:color="auto"/>
                    <w:right w:val="none" w:sz="0" w:space="0" w:color="auto"/>
                  </w:divBdr>
                </w:div>
                <w:div w:id="18109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837902">
      <w:bodyDiv w:val="1"/>
      <w:marLeft w:val="0"/>
      <w:marRight w:val="0"/>
      <w:marTop w:val="0"/>
      <w:marBottom w:val="0"/>
      <w:divBdr>
        <w:top w:val="none" w:sz="0" w:space="0" w:color="auto"/>
        <w:left w:val="none" w:sz="0" w:space="0" w:color="auto"/>
        <w:bottom w:val="none" w:sz="0" w:space="0" w:color="auto"/>
        <w:right w:val="none" w:sz="0" w:space="0" w:color="auto"/>
      </w:divBdr>
      <w:divsChild>
        <w:div w:id="1068528004">
          <w:marLeft w:val="0"/>
          <w:marRight w:val="0"/>
          <w:marTop w:val="0"/>
          <w:marBottom w:val="0"/>
          <w:divBdr>
            <w:top w:val="none" w:sz="0" w:space="0" w:color="auto"/>
            <w:left w:val="none" w:sz="0" w:space="0" w:color="auto"/>
            <w:bottom w:val="none" w:sz="0" w:space="0" w:color="auto"/>
            <w:right w:val="none" w:sz="0" w:space="0" w:color="auto"/>
          </w:divBdr>
        </w:div>
      </w:divsChild>
    </w:div>
    <w:div w:id="736393942">
      <w:bodyDiv w:val="1"/>
      <w:marLeft w:val="0"/>
      <w:marRight w:val="0"/>
      <w:marTop w:val="0"/>
      <w:marBottom w:val="0"/>
      <w:divBdr>
        <w:top w:val="none" w:sz="0" w:space="0" w:color="auto"/>
        <w:left w:val="none" w:sz="0" w:space="0" w:color="auto"/>
        <w:bottom w:val="none" w:sz="0" w:space="0" w:color="auto"/>
        <w:right w:val="none" w:sz="0" w:space="0" w:color="auto"/>
      </w:divBdr>
      <w:divsChild>
        <w:div w:id="1014957441">
          <w:marLeft w:val="0"/>
          <w:marRight w:val="0"/>
          <w:marTop w:val="0"/>
          <w:marBottom w:val="0"/>
          <w:divBdr>
            <w:top w:val="none" w:sz="0" w:space="0" w:color="auto"/>
            <w:left w:val="none" w:sz="0" w:space="0" w:color="auto"/>
            <w:bottom w:val="none" w:sz="0" w:space="0" w:color="auto"/>
            <w:right w:val="none" w:sz="0" w:space="0" w:color="auto"/>
          </w:divBdr>
          <w:divsChild>
            <w:div w:id="1656109975">
              <w:marLeft w:val="0"/>
              <w:marRight w:val="0"/>
              <w:marTop w:val="0"/>
              <w:marBottom w:val="0"/>
              <w:divBdr>
                <w:top w:val="none" w:sz="0" w:space="0" w:color="auto"/>
                <w:left w:val="none" w:sz="0" w:space="0" w:color="auto"/>
                <w:bottom w:val="none" w:sz="0" w:space="0" w:color="auto"/>
                <w:right w:val="none" w:sz="0" w:space="0" w:color="auto"/>
              </w:divBdr>
              <w:divsChild>
                <w:div w:id="2093499800">
                  <w:marLeft w:val="0"/>
                  <w:marRight w:val="0"/>
                  <w:marTop w:val="0"/>
                  <w:marBottom w:val="0"/>
                  <w:divBdr>
                    <w:top w:val="none" w:sz="0" w:space="0" w:color="auto"/>
                    <w:left w:val="none" w:sz="0" w:space="0" w:color="auto"/>
                    <w:bottom w:val="none" w:sz="0" w:space="0" w:color="auto"/>
                    <w:right w:val="none" w:sz="0" w:space="0" w:color="auto"/>
                  </w:divBdr>
                  <w:divsChild>
                    <w:div w:id="1725374398">
                      <w:marLeft w:val="0"/>
                      <w:marRight w:val="0"/>
                      <w:marTop w:val="0"/>
                      <w:marBottom w:val="0"/>
                      <w:divBdr>
                        <w:top w:val="none" w:sz="0" w:space="0" w:color="auto"/>
                        <w:left w:val="none" w:sz="0" w:space="0" w:color="auto"/>
                        <w:bottom w:val="none" w:sz="0" w:space="0" w:color="auto"/>
                        <w:right w:val="none" w:sz="0" w:space="0" w:color="auto"/>
                      </w:divBdr>
                    </w:div>
                    <w:div w:id="1205875177">
                      <w:marLeft w:val="0"/>
                      <w:marRight w:val="0"/>
                      <w:marTop w:val="0"/>
                      <w:marBottom w:val="0"/>
                      <w:divBdr>
                        <w:top w:val="none" w:sz="0" w:space="0" w:color="auto"/>
                        <w:left w:val="none" w:sz="0" w:space="0" w:color="auto"/>
                        <w:bottom w:val="none" w:sz="0" w:space="0" w:color="auto"/>
                        <w:right w:val="none" w:sz="0" w:space="0" w:color="auto"/>
                      </w:divBdr>
                    </w:div>
                    <w:div w:id="6065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781404">
      <w:bodyDiv w:val="1"/>
      <w:marLeft w:val="0"/>
      <w:marRight w:val="0"/>
      <w:marTop w:val="0"/>
      <w:marBottom w:val="0"/>
      <w:divBdr>
        <w:top w:val="none" w:sz="0" w:space="0" w:color="auto"/>
        <w:left w:val="none" w:sz="0" w:space="0" w:color="auto"/>
        <w:bottom w:val="none" w:sz="0" w:space="0" w:color="auto"/>
        <w:right w:val="none" w:sz="0" w:space="0" w:color="auto"/>
      </w:divBdr>
      <w:divsChild>
        <w:div w:id="875700248">
          <w:marLeft w:val="0"/>
          <w:marRight w:val="0"/>
          <w:marTop w:val="0"/>
          <w:marBottom w:val="0"/>
          <w:divBdr>
            <w:top w:val="none" w:sz="0" w:space="0" w:color="auto"/>
            <w:left w:val="none" w:sz="0" w:space="0" w:color="auto"/>
            <w:bottom w:val="none" w:sz="0" w:space="0" w:color="auto"/>
            <w:right w:val="none" w:sz="0" w:space="0" w:color="auto"/>
          </w:divBdr>
        </w:div>
      </w:divsChild>
    </w:div>
    <w:div w:id="1226335002">
      <w:bodyDiv w:val="1"/>
      <w:marLeft w:val="0"/>
      <w:marRight w:val="0"/>
      <w:marTop w:val="0"/>
      <w:marBottom w:val="0"/>
      <w:divBdr>
        <w:top w:val="none" w:sz="0" w:space="0" w:color="auto"/>
        <w:left w:val="none" w:sz="0" w:space="0" w:color="auto"/>
        <w:bottom w:val="none" w:sz="0" w:space="0" w:color="auto"/>
        <w:right w:val="none" w:sz="0" w:space="0" w:color="auto"/>
      </w:divBdr>
      <w:divsChild>
        <w:div w:id="476263723">
          <w:marLeft w:val="0"/>
          <w:marRight w:val="0"/>
          <w:marTop w:val="0"/>
          <w:marBottom w:val="0"/>
          <w:divBdr>
            <w:top w:val="none" w:sz="0" w:space="0" w:color="auto"/>
            <w:left w:val="none" w:sz="0" w:space="0" w:color="auto"/>
            <w:bottom w:val="none" w:sz="0" w:space="0" w:color="auto"/>
            <w:right w:val="none" w:sz="0" w:space="0" w:color="auto"/>
          </w:divBdr>
        </w:div>
        <w:div w:id="1200162840">
          <w:marLeft w:val="0"/>
          <w:marRight w:val="0"/>
          <w:marTop w:val="0"/>
          <w:marBottom w:val="0"/>
          <w:divBdr>
            <w:top w:val="none" w:sz="0" w:space="0" w:color="auto"/>
            <w:left w:val="none" w:sz="0" w:space="0" w:color="auto"/>
            <w:bottom w:val="none" w:sz="0" w:space="0" w:color="auto"/>
            <w:right w:val="none" w:sz="0" w:space="0" w:color="auto"/>
          </w:divBdr>
        </w:div>
        <w:div w:id="285353262">
          <w:marLeft w:val="0"/>
          <w:marRight w:val="0"/>
          <w:marTop w:val="0"/>
          <w:marBottom w:val="0"/>
          <w:divBdr>
            <w:top w:val="none" w:sz="0" w:space="0" w:color="auto"/>
            <w:left w:val="none" w:sz="0" w:space="0" w:color="auto"/>
            <w:bottom w:val="none" w:sz="0" w:space="0" w:color="auto"/>
            <w:right w:val="none" w:sz="0" w:space="0" w:color="auto"/>
          </w:divBdr>
        </w:div>
        <w:div w:id="1564872189">
          <w:marLeft w:val="0"/>
          <w:marRight w:val="0"/>
          <w:marTop w:val="0"/>
          <w:marBottom w:val="0"/>
          <w:divBdr>
            <w:top w:val="none" w:sz="0" w:space="0" w:color="auto"/>
            <w:left w:val="none" w:sz="0" w:space="0" w:color="auto"/>
            <w:bottom w:val="none" w:sz="0" w:space="0" w:color="auto"/>
            <w:right w:val="none" w:sz="0" w:space="0" w:color="auto"/>
          </w:divBdr>
        </w:div>
        <w:div w:id="943653088">
          <w:marLeft w:val="0"/>
          <w:marRight w:val="0"/>
          <w:marTop w:val="0"/>
          <w:marBottom w:val="0"/>
          <w:divBdr>
            <w:top w:val="none" w:sz="0" w:space="0" w:color="auto"/>
            <w:left w:val="none" w:sz="0" w:space="0" w:color="auto"/>
            <w:bottom w:val="none" w:sz="0" w:space="0" w:color="auto"/>
            <w:right w:val="none" w:sz="0" w:space="0" w:color="auto"/>
          </w:divBdr>
        </w:div>
        <w:div w:id="386270117">
          <w:marLeft w:val="0"/>
          <w:marRight w:val="0"/>
          <w:marTop w:val="0"/>
          <w:marBottom w:val="0"/>
          <w:divBdr>
            <w:top w:val="none" w:sz="0" w:space="0" w:color="auto"/>
            <w:left w:val="none" w:sz="0" w:space="0" w:color="auto"/>
            <w:bottom w:val="none" w:sz="0" w:space="0" w:color="auto"/>
            <w:right w:val="none" w:sz="0" w:space="0" w:color="auto"/>
          </w:divBdr>
        </w:div>
        <w:div w:id="1372876863">
          <w:marLeft w:val="0"/>
          <w:marRight w:val="0"/>
          <w:marTop w:val="0"/>
          <w:marBottom w:val="0"/>
          <w:divBdr>
            <w:top w:val="none" w:sz="0" w:space="0" w:color="auto"/>
            <w:left w:val="none" w:sz="0" w:space="0" w:color="auto"/>
            <w:bottom w:val="none" w:sz="0" w:space="0" w:color="auto"/>
            <w:right w:val="none" w:sz="0" w:space="0" w:color="auto"/>
          </w:divBdr>
        </w:div>
        <w:div w:id="1365406212">
          <w:marLeft w:val="0"/>
          <w:marRight w:val="0"/>
          <w:marTop w:val="0"/>
          <w:marBottom w:val="0"/>
          <w:divBdr>
            <w:top w:val="none" w:sz="0" w:space="0" w:color="auto"/>
            <w:left w:val="none" w:sz="0" w:space="0" w:color="auto"/>
            <w:bottom w:val="none" w:sz="0" w:space="0" w:color="auto"/>
            <w:right w:val="none" w:sz="0" w:space="0" w:color="auto"/>
          </w:divBdr>
        </w:div>
        <w:div w:id="446320316">
          <w:marLeft w:val="0"/>
          <w:marRight w:val="0"/>
          <w:marTop w:val="0"/>
          <w:marBottom w:val="0"/>
          <w:divBdr>
            <w:top w:val="none" w:sz="0" w:space="0" w:color="auto"/>
            <w:left w:val="none" w:sz="0" w:space="0" w:color="auto"/>
            <w:bottom w:val="none" w:sz="0" w:space="0" w:color="auto"/>
            <w:right w:val="none" w:sz="0" w:space="0" w:color="auto"/>
          </w:divBdr>
        </w:div>
        <w:div w:id="460154567">
          <w:marLeft w:val="0"/>
          <w:marRight w:val="0"/>
          <w:marTop w:val="0"/>
          <w:marBottom w:val="0"/>
          <w:divBdr>
            <w:top w:val="none" w:sz="0" w:space="0" w:color="auto"/>
            <w:left w:val="none" w:sz="0" w:space="0" w:color="auto"/>
            <w:bottom w:val="none" w:sz="0" w:space="0" w:color="auto"/>
            <w:right w:val="none" w:sz="0" w:space="0" w:color="auto"/>
          </w:divBdr>
        </w:div>
        <w:div w:id="351153324">
          <w:marLeft w:val="0"/>
          <w:marRight w:val="0"/>
          <w:marTop w:val="0"/>
          <w:marBottom w:val="0"/>
          <w:divBdr>
            <w:top w:val="none" w:sz="0" w:space="0" w:color="auto"/>
            <w:left w:val="none" w:sz="0" w:space="0" w:color="auto"/>
            <w:bottom w:val="none" w:sz="0" w:space="0" w:color="auto"/>
            <w:right w:val="none" w:sz="0" w:space="0" w:color="auto"/>
          </w:divBdr>
        </w:div>
        <w:div w:id="1657147074">
          <w:marLeft w:val="0"/>
          <w:marRight w:val="0"/>
          <w:marTop w:val="0"/>
          <w:marBottom w:val="0"/>
          <w:divBdr>
            <w:top w:val="none" w:sz="0" w:space="0" w:color="auto"/>
            <w:left w:val="none" w:sz="0" w:space="0" w:color="auto"/>
            <w:bottom w:val="none" w:sz="0" w:space="0" w:color="auto"/>
            <w:right w:val="none" w:sz="0" w:space="0" w:color="auto"/>
          </w:divBdr>
        </w:div>
        <w:div w:id="565722101">
          <w:marLeft w:val="0"/>
          <w:marRight w:val="0"/>
          <w:marTop w:val="0"/>
          <w:marBottom w:val="0"/>
          <w:divBdr>
            <w:top w:val="none" w:sz="0" w:space="0" w:color="auto"/>
            <w:left w:val="none" w:sz="0" w:space="0" w:color="auto"/>
            <w:bottom w:val="none" w:sz="0" w:space="0" w:color="auto"/>
            <w:right w:val="none" w:sz="0" w:space="0" w:color="auto"/>
          </w:divBdr>
        </w:div>
      </w:divsChild>
    </w:div>
    <w:div w:id="1445612910">
      <w:bodyDiv w:val="1"/>
      <w:marLeft w:val="0"/>
      <w:marRight w:val="0"/>
      <w:marTop w:val="0"/>
      <w:marBottom w:val="0"/>
      <w:divBdr>
        <w:top w:val="none" w:sz="0" w:space="0" w:color="auto"/>
        <w:left w:val="none" w:sz="0" w:space="0" w:color="auto"/>
        <w:bottom w:val="none" w:sz="0" w:space="0" w:color="auto"/>
        <w:right w:val="none" w:sz="0" w:space="0" w:color="auto"/>
      </w:divBdr>
    </w:div>
    <w:div w:id="1569997630">
      <w:bodyDiv w:val="1"/>
      <w:marLeft w:val="0"/>
      <w:marRight w:val="0"/>
      <w:marTop w:val="0"/>
      <w:marBottom w:val="0"/>
      <w:divBdr>
        <w:top w:val="none" w:sz="0" w:space="0" w:color="auto"/>
        <w:left w:val="none" w:sz="0" w:space="0" w:color="auto"/>
        <w:bottom w:val="none" w:sz="0" w:space="0" w:color="auto"/>
        <w:right w:val="none" w:sz="0" w:space="0" w:color="auto"/>
      </w:divBdr>
      <w:divsChild>
        <w:div w:id="909920554">
          <w:marLeft w:val="0"/>
          <w:marRight w:val="0"/>
          <w:marTop w:val="0"/>
          <w:marBottom w:val="75"/>
          <w:divBdr>
            <w:top w:val="none" w:sz="0" w:space="0" w:color="auto"/>
            <w:left w:val="none" w:sz="0" w:space="0" w:color="auto"/>
            <w:bottom w:val="none" w:sz="0" w:space="0" w:color="auto"/>
            <w:right w:val="none" w:sz="0" w:space="0" w:color="auto"/>
          </w:divBdr>
          <w:divsChild>
            <w:div w:id="473107706">
              <w:marLeft w:val="0"/>
              <w:marRight w:val="0"/>
              <w:marTop w:val="75"/>
              <w:marBottom w:val="0"/>
              <w:divBdr>
                <w:top w:val="none" w:sz="0" w:space="0" w:color="auto"/>
                <w:left w:val="none" w:sz="0" w:space="0" w:color="auto"/>
                <w:bottom w:val="none" w:sz="0" w:space="0" w:color="auto"/>
                <w:right w:val="none" w:sz="0" w:space="0" w:color="auto"/>
              </w:divBdr>
            </w:div>
            <w:div w:id="1203664439">
              <w:marLeft w:val="0"/>
              <w:marRight w:val="105"/>
              <w:marTop w:val="75"/>
              <w:marBottom w:val="0"/>
              <w:divBdr>
                <w:top w:val="none" w:sz="0" w:space="0" w:color="auto"/>
                <w:left w:val="none" w:sz="0" w:space="0" w:color="auto"/>
                <w:bottom w:val="none" w:sz="0" w:space="0" w:color="auto"/>
                <w:right w:val="none" w:sz="0" w:space="0" w:color="auto"/>
              </w:divBdr>
              <w:divsChild>
                <w:div w:id="1696493525">
                  <w:marLeft w:val="0"/>
                  <w:marRight w:val="0"/>
                  <w:marTop w:val="0"/>
                  <w:marBottom w:val="0"/>
                  <w:divBdr>
                    <w:top w:val="none" w:sz="0" w:space="0" w:color="auto"/>
                    <w:left w:val="none" w:sz="0" w:space="0" w:color="auto"/>
                    <w:bottom w:val="none" w:sz="0" w:space="0" w:color="auto"/>
                    <w:right w:val="none" w:sz="0" w:space="0" w:color="auto"/>
                  </w:divBdr>
                </w:div>
                <w:div w:id="20048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39145">
      <w:bodyDiv w:val="1"/>
      <w:marLeft w:val="0"/>
      <w:marRight w:val="0"/>
      <w:marTop w:val="0"/>
      <w:marBottom w:val="0"/>
      <w:divBdr>
        <w:top w:val="none" w:sz="0" w:space="0" w:color="auto"/>
        <w:left w:val="none" w:sz="0" w:space="0" w:color="auto"/>
        <w:bottom w:val="none" w:sz="0" w:space="0" w:color="auto"/>
        <w:right w:val="none" w:sz="0" w:space="0" w:color="auto"/>
      </w:divBdr>
    </w:div>
    <w:div w:id="1761952775">
      <w:bodyDiv w:val="1"/>
      <w:marLeft w:val="0"/>
      <w:marRight w:val="0"/>
      <w:marTop w:val="0"/>
      <w:marBottom w:val="0"/>
      <w:divBdr>
        <w:top w:val="none" w:sz="0" w:space="0" w:color="auto"/>
        <w:left w:val="none" w:sz="0" w:space="0" w:color="auto"/>
        <w:bottom w:val="none" w:sz="0" w:space="0" w:color="auto"/>
        <w:right w:val="none" w:sz="0" w:space="0" w:color="auto"/>
      </w:divBdr>
      <w:divsChild>
        <w:div w:id="231624384">
          <w:marLeft w:val="0"/>
          <w:marRight w:val="0"/>
          <w:marTop w:val="0"/>
          <w:marBottom w:val="0"/>
          <w:divBdr>
            <w:top w:val="none" w:sz="0" w:space="0" w:color="auto"/>
            <w:left w:val="none" w:sz="0" w:space="0" w:color="auto"/>
            <w:bottom w:val="none" w:sz="0" w:space="0" w:color="auto"/>
            <w:right w:val="none" w:sz="0" w:space="0" w:color="auto"/>
          </w:divBdr>
          <w:divsChild>
            <w:div w:id="611471667">
              <w:marLeft w:val="0"/>
              <w:marRight w:val="0"/>
              <w:marTop w:val="0"/>
              <w:marBottom w:val="0"/>
              <w:divBdr>
                <w:top w:val="none" w:sz="0" w:space="0" w:color="auto"/>
                <w:left w:val="none" w:sz="0" w:space="0" w:color="auto"/>
                <w:bottom w:val="none" w:sz="0" w:space="0" w:color="auto"/>
                <w:right w:val="none" w:sz="0" w:space="0" w:color="auto"/>
              </w:divBdr>
            </w:div>
            <w:div w:id="656033757">
              <w:marLeft w:val="0"/>
              <w:marRight w:val="0"/>
              <w:marTop w:val="0"/>
              <w:marBottom w:val="0"/>
              <w:divBdr>
                <w:top w:val="none" w:sz="0" w:space="0" w:color="auto"/>
                <w:left w:val="none" w:sz="0" w:space="0" w:color="auto"/>
                <w:bottom w:val="none" w:sz="0" w:space="0" w:color="auto"/>
                <w:right w:val="none" w:sz="0" w:space="0" w:color="auto"/>
              </w:divBdr>
            </w:div>
            <w:div w:id="28998448">
              <w:marLeft w:val="0"/>
              <w:marRight w:val="0"/>
              <w:marTop w:val="0"/>
              <w:marBottom w:val="0"/>
              <w:divBdr>
                <w:top w:val="none" w:sz="0" w:space="0" w:color="auto"/>
                <w:left w:val="none" w:sz="0" w:space="0" w:color="auto"/>
                <w:bottom w:val="none" w:sz="0" w:space="0" w:color="auto"/>
                <w:right w:val="none" w:sz="0" w:space="0" w:color="auto"/>
              </w:divBdr>
            </w:div>
          </w:divsChild>
        </w:div>
        <w:div w:id="2027708372">
          <w:marLeft w:val="0"/>
          <w:marRight w:val="0"/>
          <w:marTop w:val="0"/>
          <w:marBottom w:val="0"/>
          <w:divBdr>
            <w:top w:val="none" w:sz="0" w:space="0" w:color="auto"/>
            <w:left w:val="none" w:sz="0" w:space="0" w:color="auto"/>
            <w:bottom w:val="none" w:sz="0" w:space="0" w:color="auto"/>
            <w:right w:val="none" w:sz="0" w:space="0" w:color="auto"/>
          </w:divBdr>
          <w:divsChild>
            <w:div w:id="1245720489">
              <w:marLeft w:val="0"/>
              <w:marRight w:val="0"/>
              <w:marTop w:val="0"/>
              <w:marBottom w:val="0"/>
              <w:divBdr>
                <w:top w:val="none" w:sz="0" w:space="0" w:color="auto"/>
                <w:left w:val="none" w:sz="0" w:space="0" w:color="auto"/>
                <w:bottom w:val="none" w:sz="0" w:space="0" w:color="auto"/>
                <w:right w:val="none" w:sz="0" w:space="0" w:color="auto"/>
              </w:divBdr>
            </w:div>
          </w:divsChild>
        </w:div>
        <w:div w:id="58402331">
          <w:marLeft w:val="0"/>
          <w:marRight w:val="0"/>
          <w:marTop w:val="0"/>
          <w:marBottom w:val="0"/>
          <w:divBdr>
            <w:top w:val="none" w:sz="0" w:space="0" w:color="auto"/>
            <w:left w:val="none" w:sz="0" w:space="0" w:color="auto"/>
            <w:bottom w:val="none" w:sz="0" w:space="0" w:color="auto"/>
            <w:right w:val="none" w:sz="0" w:space="0" w:color="auto"/>
          </w:divBdr>
          <w:divsChild>
            <w:div w:id="156390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9832">
      <w:bodyDiv w:val="1"/>
      <w:marLeft w:val="0"/>
      <w:marRight w:val="0"/>
      <w:marTop w:val="0"/>
      <w:marBottom w:val="0"/>
      <w:divBdr>
        <w:top w:val="none" w:sz="0" w:space="0" w:color="auto"/>
        <w:left w:val="none" w:sz="0" w:space="0" w:color="auto"/>
        <w:bottom w:val="none" w:sz="0" w:space="0" w:color="auto"/>
        <w:right w:val="none" w:sz="0" w:space="0" w:color="auto"/>
      </w:divBdr>
      <w:divsChild>
        <w:div w:id="1924297676">
          <w:marLeft w:val="0"/>
          <w:marRight w:val="105"/>
          <w:marTop w:val="0"/>
          <w:marBottom w:val="300"/>
          <w:divBdr>
            <w:top w:val="none" w:sz="0" w:space="0" w:color="auto"/>
            <w:left w:val="none" w:sz="0" w:space="0" w:color="auto"/>
            <w:bottom w:val="none" w:sz="0" w:space="0" w:color="auto"/>
            <w:right w:val="none" w:sz="0" w:space="0" w:color="auto"/>
          </w:divBdr>
        </w:div>
        <w:div w:id="1604417220">
          <w:marLeft w:val="0"/>
          <w:marRight w:val="0"/>
          <w:marTop w:val="0"/>
          <w:marBottom w:val="75"/>
          <w:divBdr>
            <w:top w:val="none" w:sz="0" w:space="0" w:color="auto"/>
            <w:left w:val="none" w:sz="0" w:space="0" w:color="auto"/>
            <w:bottom w:val="none" w:sz="0" w:space="0" w:color="auto"/>
            <w:right w:val="none" w:sz="0" w:space="0" w:color="auto"/>
          </w:divBdr>
          <w:divsChild>
            <w:div w:id="212472150">
              <w:marLeft w:val="0"/>
              <w:marRight w:val="0"/>
              <w:marTop w:val="75"/>
              <w:marBottom w:val="0"/>
              <w:divBdr>
                <w:top w:val="none" w:sz="0" w:space="0" w:color="auto"/>
                <w:left w:val="none" w:sz="0" w:space="0" w:color="auto"/>
                <w:bottom w:val="none" w:sz="0" w:space="0" w:color="auto"/>
                <w:right w:val="none" w:sz="0" w:space="0" w:color="auto"/>
              </w:divBdr>
            </w:div>
            <w:div w:id="1679848335">
              <w:marLeft w:val="0"/>
              <w:marRight w:val="105"/>
              <w:marTop w:val="75"/>
              <w:marBottom w:val="0"/>
              <w:divBdr>
                <w:top w:val="none" w:sz="0" w:space="0" w:color="auto"/>
                <w:left w:val="none" w:sz="0" w:space="0" w:color="auto"/>
                <w:bottom w:val="none" w:sz="0" w:space="0" w:color="auto"/>
                <w:right w:val="none" w:sz="0" w:space="0" w:color="auto"/>
              </w:divBdr>
              <w:divsChild>
                <w:div w:id="3923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oliziamunicipale@comune.riomaggiore.sp.it" TargetMode="External"/><Relationship Id="rId12" Type="http://schemas.openxmlformats.org/officeDocument/2006/relationships/image" Target="media/image4.png"/><Relationship Id="rId17" Type="http://schemas.openxmlformats.org/officeDocument/2006/relationships/hyperlink" Target="http://www.garanteprivacy.it"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urp@comune.riomaggiore.sp.it"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1296</Words>
  <Characters>7391</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Tributi</dc:creator>
  <cp:keywords/>
  <dc:description/>
  <cp:lastModifiedBy>Sara Scattolin - sara.scattolin@studio.unibo.it</cp:lastModifiedBy>
  <cp:revision>28</cp:revision>
  <cp:lastPrinted>2019-07-23T11:26:00Z</cp:lastPrinted>
  <dcterms:created xsi:type="dcterms:W3CDTF">2018-02-10T11:34:00Z</dcterms:created>
  <dcterms:modified xsi:type="dcterms:W3CDTF">2024-07-31T08:02:00Z</dcterms:modified>
</cp:coreProperties>
</file>