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38"/>
      </w:tblGrid>
      <w:tr w:rsidR="000E530C" w:rsidRPr="000E530C" w14:paraId="5B13F1B6" w14:textId="77777777" w:rsidTr="00EB2186">
        <w:trPr>
          <w:trHeight w:val="1559"/>
        </w:trPr>
        <w:tc>
          <w:tcPr>
            <w:tcW w:w="1838" w:type="dxa"/>
          </w:tcPr>
          <w:p w14:paraId="7F1924BF" w14:textId="77777777" w:rsidR="000E530C" w:rsidRPr="000E530C" w:rsidRDefault="000E530C" w:rsidP="000E530C">
            <w:pPr>
              <w:spacing w:after="0"/>
              <w:jc w:val="center"/>
              <w:rPr>
                <w:sz w:val="22"/>
                <w:szCs w:val="22"/>
              </w:rPr>
            </w:pPr>
            <w:r w:rsidRPr="000E530C">
              <w:rPr>
                <w:sz w:val="22"/>
                <w:szCs w:val="22"/>
              </w:rPr>
              <w:t>Marca da bollo da</w:t>
            </w:r>
          </w:p>
          <w:p w14:paraId="02A3A595" w14:textId="77777777" w:rsidR="000E530C" w:rsidRPr="000E530C" w:rsidRDefault="000E530C" w:rsidP="000E530C">
            <w:pPr>
              <w:spacing w:after="0"/>
              <w:jc w:val="center"/>
              <w:rPr>
                <w:sz w:val="22"/>
                <w:szCs w:val="22"/>
              </w:rPr>
            </w:pPr>
            <w:r w:rsidRPr="000E530C">
              <w:rPr>
                <w:sz w:val="22"/>
                <w:szCs w:val="22"/>
              </w:rPr>
              <w:t>€ 16,00</w:t>
            </w:r>
          </w:p>
        </w:tc>
      </w:tr>
    </w:tbl>
    <w:p w14:paraId="272CAFE2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Spett.le COMUNE DI RIOMAGGIORE</w:t>
      </w:r>
    </w:p>
    <w:p w14:paraId="786436A2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UFFICIO TRIBUTI</w:t>
      </w:r>
    </w:p>
    <w:p w14:paraId="3790D445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2C38CD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Oggetto: </w:t>
      </w: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RICHIESTA DI OCCUPAZIONE DI SUOLO PUBBLICO (PUBBLICI ESERCIZI / COMMERCIALI)</w:t>
      </w:r>
    </w:p>
    <w:p w14:paraId="1D8BF33B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CFEE159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Il/la sottoscritto/a __________________________________________________________________</w:t>
      </w:r>
    </w:p>
    <w:p w14:paraId="7917CEAC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Nato/a ___________________________________________________il _______________________</w:t>
      </w:r>
    </w:p>
    <w:p w14:paraId="2160974B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Residente a _____________________________ in Via/Piazza _________________________ n° ____</w:t>
      </w:r>
    </w:p>
    <w:p w14:paraId="1198E700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C.F. _________________________________________</w:t>
      </w:r>
    </w:p>
    <w:p w14:paraId="31E29ACE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Tel. ___________________ Fax______________________ E-mail: _____________________________</w:t>
      </w:r>
    </w:p>
    <w:p w14:paraId="5D59A654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4EC805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In qualità di:</w:t>
      </w:r>
    </w:p>
    <w:p w14:paraId="105C4A0D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In nome proprio</w:t>
      </w:r>
    </w:p>
    <w:p w14:paraId="3F918D38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In qualità di legale rappresentante della Società ___________________________________</w:t>
      </w:r>
    </w:p>
    <w:p w14:paraId="4DE37589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_____________________________________________________________________</w:t>
      </w:r>
    </w:p>
    <w:p w14:paraId="2A20DA98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con sede in ___________________________________________________ Prov. ________________</w:t>
      </w:r>
    </w:p>
    <w:p w14:paraId="496EBA2E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Via/Piazza ____________________________________________________________________n° _____</w:t>
      </w:r>
    </w:p>
    <w:p w14:paraId="37E9630F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Codice Fiscale /Partita IVA ______________________________________________________________</w:t>
      </w:r>
    </w:p>
    <w:p w14:paraId="0F8A02F4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Tel. ________________ Fax ___________________ E-mail: ____________________________________</w:t>
      </w:r>
    </w:p>
    <w:p w14:paraId="3CA00F93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Titolare dell’esercizio pubblico sito in Via _____________________________________________n° ___</w:t>
      </w:r>
    </w:p>
    <w:p w14:paraId="6382586F" w14:textId="77777777" w:rsidR="000E530C" w:rsidRPr="000E530C" w:rsidRDefault="000E530C" w:rsidP="000E530C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CHIEDE</w:t>
      </w:r>
    </w:p>
    <w:p w14:paraId="1A8798F5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E530C">
        <w:rPr>
          <w:rFonts w:asciiTheme="minorHAnsi" w:eastAsiaTheme="minorHAnsi" w:hAnsiTheme="minorHAnsi" w:cstheme="minorBidi"/>
          <w:b/>
          <w:lang w:eastAsia="en-US"/>
        </w:rPr>
        <w:t xml:space="preserve">La </w:t>
      </w:r>
      <w:proofErr w:type="gramStart"/>
      <w:r w:rsidRPr="000E530C">
        <w:rPr>
          <w:rFonts w:asciiTheme="minorHAnsi" w:eastAsiaTheme="minorHAnsi" w:hAnsiTheme="minorHAnsi" w:cstheme="minorBidi"/>
          <w:b/>
          <w:lang w:eastAsia="en-US"/>
        </w:rPr>
        <w:t>concessione  ad</w:t>
      </w:r>
      <w:proofErr w:type="gramEnd"/>
      <w:r w:rsidRPr="000E530C">
        <w:rPr>
          <w:rFonts w:asciiTheme="minorHAnsi" w:eastAsiaTheme="minorHAnsi" w:hAnsiTheme="minorHAnsi" w:cstheme="minorBidi"/>
          <w:b/>
          <w:lang w:eastAsia="en-US"/>
        </w:rPr>
        <w:t xml:space="preserve"> occupare un’area pubblica per </w:t>
      </w:r>
    </w:p>
    <w:p w14:paraId="5F03A16E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Sosta avventori e somministrazione alimenti e bevande</w:t>
      </w:r>
    </w:p>
    <w:p w14:paraId="5738B387" w14:textId="01D0AF9F" w:rsidR="00B50DA7" w:rsidRDefault="00B50DA7" w:rsidP="00B50DA7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Esposizione merce</w:t>
      </w:r>
    </w:p>
    <w:p w14:paraId="62C14023" w14:textId="77777777" w:rsidR="00EB6F7C" w:rsidRDefault="00EB6F7C" w:rsidP="00EB6F7C">
      <w:pPr>
        <w:spacing w:line="259" w:lineRule="auto"/>
        <w:ind w:left="785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A0A5BF" w14:textId="2AC65E2D" w:rsidR="00B50DA7" w:rsidRPr="000E530C" w:rsidRDefault="000E530C" w:rsidP="00EB6F7C">
      <w:pPr>
        <w:spacing w:line="259" w:lineRule="auto"/>
        <w:ind w:left="785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Con</w:t>
      </w:r>
    </w:p>
    <w:p w14:paraId="09641D2B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Tavoli    </w:t>
      </w:r>
    </w:p>
    <w:p w14:paraId="60BFAAF3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Sedie</w:t>
      </w:r>
    </w:p>
    <w:p w14:paraId="340E0C30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Ombrelloni</w:t>
      </w:r>
    </w:p>
    <w:p w14:paraId="19F65419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Fioriere</w:t>
      </w:r>
    </w:p>
    <w:p w14:paraId="1A050193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Altro (da specificare) ______________________________________________________________</w:t>
      </w:r>
    </w:p>
    <w:p w14:paraId="4D1A2A9C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E18413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L’area interessata sita in ___________________________________________________________________</w:t>
      </w:r>
    </w:p>
    <w:p w14:paraId="0994D234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50CDC3" w14:textId="77777777" w:rsidR="000E530C" w:rsidRPr="000E530C" w:rsidRDefault="000E530C" w:rsidP="000E530C">
      <w:pPr>
        <w:numPr>
          <w:ilvl w:val="0"/>
          <w:numId w:val="3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 w:rsidRPr="000E530C">
        <w:rPr>
          <w:rFonts w:asciiTheme="minorHAnsi" w:eastAsiaTheme="minorHAnsi" w:hAnsiTheme="minorHAnsi" w:cstheme="minorBidi"/>
          <w:b/>
          <w:lang w:eastAsia="en-US"/>
        </w:rPr>
        <w:t>Area occupata</w:t>
      </w:r>
    </w:p>
    <w:p w14:paraId="0FF28683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Per una superficie di marciapiede = mq _________ (mt _______ x mt ______</w:t>
      </w:r>
      <w:proofErr w:type="gramStart"/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_ )</w:t>
      </w:r>
      <w:proofErr w:type="gramEnd"/>
    </w:p>
    <w:p w14:paraId="661F0CCE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Per una superficie di strada = mq _________ (mt _______ x mt ______</w:t>
      </w:r>
      <w:proofErr w:type="gramStart"/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_ )</w:t>
      </w:r>
      <w:proofErr w:type="gramEnd"/>
    </w:p>
    <w:p w14:paraId="503B2409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Per una superficie di piazza = mq _________ (mt _______ x mt ______</w:t>
      </w:r>
      <w:proofErr w:type="gramStart"/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_ )</w:t>
      </w:r>
      <w:proofErr w:type="gramEnd"/>
    </w:p>
    <w:p w14:paraId="07E24803" w14:textId="77777777" w:rsidR="000E530C" w:rsidRPr="000E530C" w:rsidRDefault="000E530C" w:rsidP="000E530C">
      <w:pPr>
        <w:spacing w:line="259" w:lineRule="auto"/>
        <w:ind w:left="785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EF14D4C" w14:textId="77777777" w:rsidR="000E530C" w:rsidRPr="000E530C" w:rsidRDefault="000E530C" w:rsidP="000E530C">
      <w:pPr>
        <w:numPr>
          <w:ilvl w:val="0"/>
          <w:numId w:val="3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Superficie complessivamente occupata mq ____________</w:t>
      </w:r>
    </w:p>
    <w:p w14:paraId="5A2F048B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La richiesta di concessione dell’area è a carattere</w:t>
      </w:r>
    </w:p>
    <w:p w14:paraId="58CE4194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Permanente</w:t>
      </w:r>
    </w:p>
    <w:p w14:paraId="7BB6B8FB" w14:textId="77777777" w:rsidR="000E530C" w:rsidRPr="000E530C" w:rsidRDefault="000E530C" w:rsidP="000E530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Temporanea per il periodo da ___________</w:t>
      </w:r>
      <w:proofErr w:type="gramStart"/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  a</w:t>
      </w:r>
      <w:proofErr w:type="gramEnd"/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____________</w:t>
      </w:r>
    </w:p>
    <w:p w14:paraId="2BE37CCE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A tal fine, sotto la sua personale responsabilità, consapevole delle responsabilità previste ex lege e delle conseguenze in caso di dichiarazioni mendaci o di false attestazioni</w:t>
      </w:r>
    </w:p>
    <w:p w14:paraId="5137BBFC" w14:textId="77777777" w:rsidR="000E530C" w:rsidRPr="000E530C" w:rsidRDefault="000E530C" w:rsidP="000E530C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 I C H I A R A</w:t>
      </w:r>
    </w:p>
    <w:p w14:paraId="62338185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Di rispettare le norme previste dal codice della strada, dalla legge 81/2008 (Testo Unico sulla sicurezza) e in particolare dal vigente regolamento per l’occupazione del suolo pubblico</w:t>
      </w:r>
    </w:p>
    <w:p w14:paraId="6CFCB663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Di essere titolare di autorizzazione di pubblico esercizio per la somministrazione di alimenti e bevande / esercizio di vicinato per i locali prospicienti l’occupazione;</w:t>
      </w:r>
    </w:p>
    <w:p w14:paraId="35EDE376" w14:textId="77777777" w:rsidR="000E530C" w:rsidRPr="000E530C" w:rsidRDefault="000E530C" w:rsidP="000E530C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S I   </w:t>
      </w:r>
      <w:proofErr w:type="spellStart"/>
      <w:r w:rsidRPr="000E530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proofErr w:type="spellEnd"/>
      <w:r w:rsidRPr="000E530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M P E G N A</w:t>
      </w:r>
    </w:p>
    <w:p w14:paraId="023BE423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a sottostare a tutti gli obblighi ed alle disposizioni previste dal presente regolamento e nell’atto di concessione, sospendendo il termine per la conclusione del procedimento;</w:t>
      </w:r>
    </w:p>
    <w:p w14:paraId="4EABC404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a rilevare indenne, così come di fatto rileva indenne, con la sottoscrizione della presente richiesta, l’Amministrazione Comunale da ogni e qualsiasi responsabilità che a chiunque o comunque dovesse capitare a causa o in dipendenza dell’occupazione del suolo pubblico concesso;</w:t>
      </w:r>
    </w:p>
    <w:p w14:paraId="2E8BBB3A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in caso di necessità o su richiesta dall’Amministrazione Comunale, a rimuovere, a proprie spese, le attrezzature collocate sull’area concessa;</w:t>
      </w:r>
    </w:p>
    <w:p w14:paraId="419A6E85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a non danneggiare i manufatti e gli impianti a restituire il suolo pubblico occupato o alterato nel pristino stato a perfetta regola d’arte e a comunicare immediatamente agli uffici comunali competenti ogni inconveniente che si dovesse verificare; dichiara altresì di essere personalmente responsabile nel caso di azione di rivalsa da parte del Comune per danni arrecati o tributi non versati;</w:t>
      </w:r>
    </w:p>
    <w:p w14:paraId="5C8EC4F9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per l’occupazione da parte di pubblici esercizi, dichiara, sotto la propria responsabilità, di rispettare i requisiti igienico-sanitari previsti in caso di somministrazione al pubblico di alimenti e bevande;</w:t>
      </w:r>
    </w:p>
    <w:p w14:paraId="6C276A6F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per l’occupazione da parte di pubblici esercizi a posizionare, all’interno dell’area concessa, idonei contenitori per la raccolta differenziata dei rifiuti;</w:t>
      </w:r>
    </w:p>
    <w:p w14:paraId="3F2B0655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al rispetto delle prescrizioni che saranno contenute nell’atto di concessione;</w:t>
      </w:r>
    </w:p>
    <w:p w14:paraId="709EB4D5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a pagare il canone di concessione in base alle tariffe vigenti, entro i termini e con le modalità previste nel vigente Regolamento che disciplina le concessioni di suolo pubblico.</w:t>
      </w:r>
    </w:p>
    <w:p w14:paraId="138C33F0" w14:textId="77777777" w:rsidR="000E530C" w:rsidRPr="000E530C" w:rsidRDefault="000E530C" w:rsidP="000E530C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 L L E G A</w:t>
      </w:r>
    </w:p>
    <w:p w14:paraId="04B128AD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copia documento di identità in corso di validità</w:t>
      </w:r>
    </w:p>
    <w:p w14:paraId="1B7227F4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362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planimetria</w:t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quotata in scala idonea dell’area che si intende con la struttura da collocare</w:t>
      </w:r>
    </w:p>
    <w:p w14:paraId="05736A7A" w14:textId="77777777" w:rsid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n. 2 marche da bollo da € 16,00</w:t>
      </w:r>
    </w:p>
    <w:p w14:paraId="171F0520" w14:textId="1C14587F" w:rsidR="005E3625" w:rsidRPr="000E530C" w:rsidRDefault="005E3625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6EDC">
        <w:rPr>
          <w:rStyle w:val="Enfasigrassetto"/>
          <w:rFonts w:asciiTheme="minorHAnsi" w:hAnsiTheme="minorHAnsi" w:cstheme="minorHAnsi"/>
          <w:color w:val="222222"/>
          <w:u w:val="single"/>
          <w:shd w:val="clear" w:color="auto" w:fill="FFFFFF"/>
        </w:rPr>
        <w:t>foto arredo per parere Ufficio Tecnico</w:t>
      </w:r>
    </w:p>
    <w:p w14:paraId="37C86B97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D44C36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La domanda deve essere presentata almeno 15 giorni prima dell’inizio dell’occupazione</w:t>
      </w:r>
    </w:p>
    <w:p w14:paraId="517C6A9D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L’autorizzazione deve essere ritirata prima di procedere all’occupazione del suolo pubblico richiesto</w:t>
      </w:r>
    </w:p>
    <w:p w14:paraId="2D12EF50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 Servizio competente, nel caso in cui sia necessario, può richiedere ulteriore documentazione finalizzata al rilascio della concessione</w:t>
      </w:r>
    </w:p>
    <w:p w14:paraId="4A73A794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Le domande irregolarmente o insufficientemente documentate, non sanate entro il termine accordato all’istanza per la regolarizzazione, saranno archiviate. La comunicazione di archiviazione e la decisione adottata in merito alla domanda sarà comunicata all’interessato con lettera raccomandata </w:t>
      </w:r>
      <w:proofErr w:type="spellStart"/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a.r.</w:t>
      </w:r>
      <w:proofErr w:type="spellEnd"/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 oppure con PEC, ove posseduta ed indicata dal richiedente della concessione</w:t>
      </w:r>
    </w:p>
    <w:p w14:paraId="51F0B899" w14:textId="4A6B0A1C" w:rsidR="000E530C" w:rsidRPr="000E530C" w:rsidRDefault="000E530C" w:rsidP="00B41343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Il pagamento del canone per l’occupazione di suolo pubblico dovrà essere effettuato </w:t>
      </w:r>
      <w:r w:rsidR="00F26CB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utilizzando il modulo pagoPa allegato all’avviso di scadenza e dovrà essere versato</w:t>
      </w:r>
      <w:r w:rsidR="00F26CBF"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prima del ri</w:t>
      </w:r>
      <w:r w:rsidR="00F26CB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lascio</w:t>
      </w:r>
      <w:r w:rsidR="00F26CBF"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della concessione</w:t>
      </w:r>
      <w:r w:rsidR="00F26CB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p w14:paraId="1AE6ABA3" w14:textId="77777777" w:rsidR="000E530C" w:rsidRPr="000E530C" w:rsidRDefault="000E530C" w:rsidP="000E530C">
      <w:pPr>
        <w:numPr>
          <w:ilvl w:val="0"/>
          <w:numId w:val="4"/>
        </w:numPr>
        <w:spacing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L’occupazione si dà per avvenuta in assenza di rinuncia esplicita fatta pervenire in data antecedente quella di inizio dell’occupazione.</w:t>
      </w:r>
    </w:p>
    <w:p w14:paraId="1E534ED4" w14:textId="77777777" w:rsidR="000E530C" w:rsidRPr="000E530C" w:rsidRDefault="000E530C" w:rsidP="000E530C">
      <w:pPr>
        <w:spacing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7D03E0D8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Recapito per comunicazioni urgenti: Tel. ______________________ Fax _______________________</w:t>
      </w:r>
    </w:p>
    <w:p w14:paraId="18D5C9C3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Cell. __________________________ e-mail ______________________________________________</w:t>
      </w:r>
    </w:p>
    <w:p w14:paraId="5CAA0B17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78559D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0E530C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I dati personali contenuti nel presente modulo saranno trattati conformemente a quanto previsto dalla normativa vigente sulla privacy per l’attività amministrativa conseguente alla presente richiesta, garantendo comunque la riservatezza e la sicurezza degli stessi.</w:t>
      </w:r>
    </w:p>
    <w:p w14:paraId="5D791CDC" w14:textId="77777777" w:rsidR="000E530C" w:rsidRPr="000E530C" w:rsidRDefault="000E530C" w:rsidP="000E53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54FFF1" w14:textId="77777777" w:rsidR="000E530C" w:rsidRPr="000E530C" w:rsidRDefault="000E530C" w:rsidP="000E530C">
      <w:pPr>
        <w:spacing w:line="360" w:lineRule="auto"/>
        <w:ind w:left="708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DATA</w:t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IL RICHIEDENTE</w:t>
      </w:r>
    </w:p>
    <w:p w14:paraId="0444CAAD" w14:textId="631DEBCC" w:rsidR="009D16A0" w:rsidRPr="005F6D86" w:rsidRDefault="000E530C" w:rsidP="00332620">
      <w:pPr>
        <w:spacing w:line="360" w:lineRule="auto"/>
        <w:jc w:val="center"/>
      </w:pP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</w:t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530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____________________________</w:t>
      </w:r>
    </w:p>
    <w:sectPr w:rsidR="009D16A0" w:rsidRPr="005F6D86" w:rsidSect="00FE0CD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64F3" w14:textId="77777777" w:rsidR="00916E10" w:rsidRDefault="00916E10" w:rsidP="00E8167B">
      <w:r>
        <w:separator/>
      </w:r>
    </w:p>
  </w:endnote>
  <w:endnote w:type="continuationSeparator" w:id="0">
    <w:p w14:paraId="2C90E0A2" w14:textId="77777777" w:rsidR="00916E10" w:rsidRDefault="00916E10" w:rsidP="00E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DEB7" w14:textId="77777777" w:rsid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907475" w14:textId="77777777" w:rsidR="00FE1EE2" w:rsidRDefault="00FE1EE2" w:rsidP="00F306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EFC5" w14:textId="77777777" w:rsidR="00F306BA" w:rsidRP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 w:rsidRPr="00F306BA">
      <w:rPr>
        <w:rStyle w:val="Numeropagina"/>
      </w:rPr>
      <w:fldChar w:fldCharType="begin"/>
    </w:r>
    <w:r w:rsidRPr="00F306BA">
      <w:rPr>
        <w:rStyle w:val="Numeropagina"/>
      </w:rPr>
      <w:instrText xml:space="preserve">PAGE  </w:instrText>
    </w:r>
    <w:r w:rsidRPr="00F306BA">
      <w:rPr>
        <w:rStyle w:val="Numeropagina"/>
      </w:rPr>
      <w:fldChar w:fldCharType="separate"/>
    </w:r>
    <w:r w:rsidR="00F26CBF">
      <w:rPr>
        <w:rStyle w:val="Numeropagina"/>
        <w:noProof/>
      </w:rPr>
      <w:t>2</w:t>
    </w:r>
    <w:r w:rsidRPr="00F306BA">
      <w:rPr>
        <w:rStyle w:val="Numeropagina"/>
      </w:rPr>
      <w:fldChar w:fldCharType="end"/>
    </w:r>
  </w:p>
  <w:p w14:paraId="5A8B1D7A" w14:textId="4C4523F6" w:rsidR="00FE1EE2" w:rsidRDefault="00F306BA" w:rsidP="00F306BA">
    <w:pPr>
      <w:pStyle w:val="Pidipagina"/>
      <w:tabs>
        <w:tab w:val="clear" w:pos="4819"/>
        <w:tab w:val="clear" w:pos="9638"/>
        <w:tab w:val="left" w:pos="868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057B" w14:textId="21E4A178" w:rsidR="00BF2B3F" w:rsidRPr="00BF2B3F" w:rsidRDefault="00BF2B3F" w:rsidP="004A5D5B">
    <w:pPr>
      <w:pStyle w:val="PiPag"/>
    </w:pPr>
    <w:r w:rsidRPr="00BF2B3F">
      <w:t>Comune di Riomaggiore - Provincia della Spezia</w:t>
    </w:r>
  </w:p>
  <w:p w14:paraId="1B701002" w14:textId="4893E160" w:rsidR="00BF2B3F" w:rsidRPr="00BF2B3F" w:rsidRDefault="00BF2B3F" w:rsidP="004A5D5B">
    <w:pPr>
      <w:pStyle w:val="PiPag"/>
    </w:pPr>
    <w:r w:rsidRPr="00BF2B3F">
      <w:t>via Signorini 118 - 19017 Riomaggiore (SP) tel. 0187 760219 – fax 0187 920866</w:t>
    </w:r>
  </w:p>
  <w:p w14:paraId="4532F7F0" w14:textId="38843164" w:rsidR="00BF2B3F" w:rsidRPr="004A5D5B" w:rsidRDefault="00BF2B3F" w:rsidP="004A5D5B">
    <w:pPr>
      <w:pStyle w:val="PiPag"/>
      <w:rPr>
        <w:color w:val="0000FF"/>
        <w:u w:val="single"/>
        <w:lang w:val="en-US"/>
      </w:rPr>
    </w:pPr>
    <w:r w:rsidRPr="00BF2B3F">
      <w:rPr>
        <w:lang w:val="en-US"/>
      </w:rPr>
      <w:t xml:space="preserve">email: </w:t>
    </w:r>
    <w:r>
      <w:fldChar w:fldCharType="begin"/>
    </w:r>
    <w:r w:rsidRPr="00CF0794">
      <w:rPr>
        <w:lang w:val="en-US"/>
      </w:rPr>
      <w:instrText>HYPERLINK "mailto:urp@comune.riomaggiore.sp.it"</w:instrText>
    </w:r>
    <w:r>
      <w:fldChar w:fldCharType="separate"/>
    </w:r>
    <w:r w:rsidRPr="00BF2B3F">
      <w:rPr>
        <w:rStyle w:val="Collegamentoipertestuale"/>
        <w:lang w:val="en-US"/>
      </w:rPr>
      <w:t>urp@comune.riomaggiore.sp.it</w:t>
    </w:r>
    <w:r>
      <w:fldChar w:fldCharType="end"/>
    </w:r>
    <w:r w:rsidRPr="00BF2B3F">
      <w:rPr>
        <w:lang w:val="en-US"/>
      </w:rPr>
      <w:t xml:space="preserve"> /pec: </w:t>
    </w:r>
    <w:hyperlink r:id="rId1" w:history="1">
      <w:r w:rsidRPr="00BF2B3F">
        <w:rPr>
          <w:rStyle w:val="Collegamentoipertestuale"/>
          <w:lang w:val="en-US"/>
        </w:rPr>
        <w:t>segreteria@pec-comunediriomaggiore.it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5F36" w14:textId="77777777" w:rsidR="00916E10" w:rsidRDefault="00916E10" w:rsidP="00E8167B">
      <w:r>
        <w:separator/>
      </w:r>
    </w:p>
  </w:footnote>
  <w:footnote w:type="continuationSeparator" w:id="0">
    <w:p w14:paraId="35DD2A26" w14:textId="77777777" w:rsidR="00916E10" w:rsidRDefault="00916E10" w:rsidP="00E8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605F" w14:textId="4B422CF7" w:rsidR="00BF2B3F" w:rsidRDefault="00FE1EE2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653E8D" wp14:editId="239E378A">
          <wp:simplePos x="0" y="0"/>
          <wp:positionH relativeFrom="column">
            <wp:posOffset>4773930</wp:posOffset>
          </wp:positionH>
          <wp:positionV relativeFrom="paragraph">
            <wp:posOffset>-155575</wp:posOffset>
          </wp:positionV>
          <wp:extent cx="1758315" cy="375285"/>
          <wp:effectExtent l="0" t="0" r="0" b="571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4C99" w14:textId="77777777" w:rsidR="00BF2B3F" w:rsidRDefault="00BF2B3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5C368" wp14:editId="410C19E6">
          <wp:simplePos x="0" y="0"/>
          <wp:positionH relativeFrom="column">
            <wp:posOffset>-303530</wp:posOffset>
          </wp:positionH>
          <wp:positionV relativeFrom="paragraph">
            <wp:posOffset>-255270</wp:posOffset>
          </wp:positionV>
          <wp:extent cx="6856095" cy="1369695"/>
          <wp:effectExtent l="0" t="0" r="190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69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101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C11E2"/>
    <w:multiLevelType w:val="hybridMultilevel"/>
    <w:tmpl w:val="DAB85098"/>
    <w:lvl w:ilvl="0" w:tplc="2752E982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CFF1685"/>
    <w:multiLevelType w:val="hybridMultilevel"/>
    <w:tmpl w:val="32B4940C"/>
    <w:lvl w:ilvl="0" w:tplc="237A75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6249B"/>
    <w:multiLevelType w:val="hybridMultilevel"/>
    <w:tmpl w:val="7160F3CC"/>
    <w:lvl w:ilvl="0" w:tplc="DEECA6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36749">
    <w:abstractNumId w:val="0"/>
  </w:num>
  <w:num w:numId="2" w16cid:durableId="559291029">
    <w:abstractNumId w:val="1"/>
  </w:num>
  <w:num w:numId="3" w16cid:durableId="1156264661">
    <w:abstractNumId w:val="2"/>
  </w:num>
  <w:num w:numId="4" w16cid:durableId="699668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5"/>
    <w:rsid w:val="0006203B"/>
    <w:rsid w:val="000671E3"/>
    <w:rsid w:val="000E530C"/>
    <w:rsid w:val="001130E8"/>
    <w:rsid w:val="00116745"/>
    <w:rsid w:val="0014618F"/>
    <w:rsid w:val="001E6EB2"/>
    <w:rsid w:val="00270D64"/>
    <w:rsid w:val="00332620"/>
    <w:rsid w:val="00371837"/>
    <w:rsid w:val="003F6575"/>
    <w:rsid w:val="00410A95"/>
    <w:rsid w:val="00440C52"/>
    <w:rsid w:val="00444614"/>
    <w:rsid w:val="00462E8B"/>
    <w:rsid w:val="004A5D5B"/>
    <w:rsid w:val="004C01B6"/>
    <w:rsid w:val="005338BC"/>
    <w:rsid w:val="00543136"/>
    <w:rsid w:val="005A38B0"/>
    <w:rsid w:val="005C0403"/>
    <w:rsid w:val="005E3625"/>
    <w:rsid w:val="005F6D86"/>
    <w:rsid w:val="00620B3A"/>
    <w:rsid w:val="0065197C"/>
    <w:rsid w:val="006A3B3C"/>
    <w:rsid w:val="006C40A1"/>
    <w:rsid w:val="006D34ED"/>
    <w:rsid w:val="006F12BF"/>
    <w:rsid w:val="00702D37"/>
    <w:rsid w:val="0074796F"/>
    <w:rsid w:val="0076085D"/>
    <w:rsid w:val="00775FBC"/>
    <w:rsid w:val="00782106"/>
    <w:rsid w:val="007D1026"/>
    <w:rsid w:val="007D3BB6"/>
    <w:rsid w:val="00822BE1"/>
    <w:rsid w:val="008C09D5"/>
    <w:rsid w:val="009008B2"/>
    <w:rsid w:val="00916E10"/>
    <w:rsid w:val="009362F6"/>
    <w:rsid w:val="00981DF3"/>
    <w:rsid w:val="00984E65"/>
    <w:rsid w:val="009D16A0"/>
    <w:rsid w:val="00A46A00"/>
    <w:rsid w:val="00AB53CE"/>
    <w:rsid w:val="00AF41A4"/>
    <w:rsid w:val="00B11F77"/>
    <w:rsid w:val="00B41343"/>
    <w:rsid w:val="00B50DA7"/>
    <w:rsid w:val="00BB055F"/>
    <w:rsid w:val="00BB6E53"/>
    <w:rsid w:val="00BF2B3F"/>
    <w:rsid w:val="00CA5E23"/>
    <w:rsid w:val="00CC137D"/>
    <w:rsid w:val="00CD7BB0"/>
    <w:rsid w:val="00CF0794"/>
    <w:rsid w:val="00DB69FA"/>
    <w:rsid w:val="00E21D23"/>
    <w:rsid w:val="00E66D4B"/>
    <w:rsid w:val="00E8167B"/>
    <w:rsid w:val="00EB6F7C"/>
    <w:rsid w:val="00F26CBF"/>
    <w:rsid w:val="00F306BA"/>
    <w:rsid w:val="00F3635F"/>
    <w:rsid w:val="00F74EED"/>
    <w:rsid w:val="00F77436"/>
    <w:rsid w:val="00FD23C7"/>
    <w:rsid w:val="00FE0CD3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C14C7"/>
  <w15:docId w15:val="{C9366930-A31D-43B3-BE4C-683884A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2B3F"/>
    <w:pPr>
      <w:spacing w:after="16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81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67B"/>
    <w:rPr>
      <w:sz w:val="24"/>
      <w:szCs w:val="24"/>
    </w:rPr>
  </w:style>
  <w:style w:type="paragraph" w:styleId="Pidipagina">
    <w:name w:val="footer"/>
    <w:basedOn w:val="Normale"/>
    <w:link w:val="PidipaginaCarattere"/>
    <w:rsid w:val="00E81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67B"/>
    <w:rPr>
      <w:sz w:val="24"/>
      <w:szCs w:val="24"/>
    </w:rPr>
  </w:style>
  <w:style w:type="character" w:styleId="Collegamentovisitato">
    <w:name w:val="FollowedHyperlink"/>
    <w:basedOn w:val="Carpredefinitoparagrafo"/>
    <w:rsid w:val="00BF2B3F"/>
    <w:rPr>
      <w:color w:val="954F72" w:themeColor="followedHyperlink"/>
      <w:u w:val="single"/>
    </w:rPr>
  </w:style>
  <w:style w:type="paragraph" w:styleId="Puntoelenco">
    <w:name w:val="List Bullet"/>
    <w:basedOn w:val="Normale"/>
    <w:rsid w:val="004A5D5B"/>
    <w:pPr>
      <w:numPr>
        <w:numId w:val="1"/>
      </w:numPr>
      <w:contextualSpacing/>
    </w:pPr>
  </w:style>
  <w:style w:type="paragraph" w:customStyle="1" w:styleId="Indirizzi">
    <w:name w:val="Indirizzi"/>
    <w:basedOn w:val="Normale"/>
    <w:qFormat/>
    <w:rsid w:val="004A5D5B"/>
    <w:pPr>
      <w:spacing w:after="0"/>
      <w:jc w:val="right"/>
    </w:pPr>
  </w:style>
  <w:style w:type="paragraph" w:customStyle="1" w:styleId="PiPag">
    <w:name w:val="PièPag"/>
    <w:basedOn w:val="Normale"/>
    <w:qFormat/>
    <w:rsid w:val="004A5D5B"/>
    <w:pPr>
      <w:spacing w:after="0"/>
    </w:pPr>
    <w:rPr>
      <w:rFonts w:ascii="Arial" w:hAnsi="Arial"/>
      <w:b/>
      <w:sz w:val="18"/>
      <w:szCs w:val="18"/>
    </w:rPr>
  </w:style>
  <w:style w:type="table" w:styleId="Grigliatabella">
    <w:name w:val="Table Grid"/>
    <w:basedOn w:val="Tabellanormale"/>
    <w:rsid w:val="004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306BA"/>
    <w:rPr>
      <w:rFonts w:ascii="Arial" w:hAnsi="Arial"/>
      <w:sz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0E53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E3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pec-comunediriomaggi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5966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PM1</dc:creator>
  <cp:keywords/>
  <cp:lastModifiedBy>Luca Folegnani</cp:lastModifiedBy>
  <cp:revision>2</cp:revision>
  <cp:lastPrinted>2017-08-05T09:47:00Z</cp:lastPrinted>
  <dcterms:created xsi:type="dcterms:W3CDTF">2026-06-10T06:53:00Z</dcterms:created>
  <dcterms:modified xsi:type="dcterms:W3CDTF">2026-06-10T06:53:00Z</dcterms:modified>
</cp:coreProperties>
</file>